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871" w:rsidRPr="00F87222" w:rsidRDefault="00F024B7" w:rsidP="001613F6">
      <w:pPr>
        <w:pStyle w:val="a3"/>
        <w:ind w:left="360"/>
        <w:jc w:val="both"/>
        <w:rPr>
          <w:sz w:val="28"/>
          <w:szCs w:val="28"/>
          <w:u w:val="single"/>
        </w:rPr>
      </w:pPr>
      <w:r w:rsidRPr="00F87222">
        <w:rPr>
          <w:sz w:val="28"/>
          <w:szCs w:val="28"/>
          <w:u w:val="single"/>
        </w:rPr>
        <w:t>16</w:t>
      </w:r>
      <w:r w:rsidR="001613F6" w:rsidRPr="00F87222">
        <w:rPr>
          <w:sz w:val="28"/>
          <w:szCs w:val="28"/>
          <w:u w:val="single"/>
        </w:rPr>
        <w:t>.10.202</w:t>
      </w:r>
      <w:r w:rsidRPr="00F87222">
        <w:rPr>
          <w:sz w:val="28"/>
          <w:szCs w:val="28"/>
          <w:u w:val="single"/>
        </w:rPr>
        <w:t>3</w:t>
      </w:r>
      <w:r w:rsidR="001613F6" w:rsidRPr="00F87222">
        <w:rPr>
          <w:sz w:val="28"/>
          <w:szCs w:val="28"/>
          <w:u w:val="single"/>
        </w:rPr>
        <w:t xml:space="preserve">г </w:t>
      </w:r>
      <w:r w:rsidR="00FA3871" w:rsidRPr="00F87222">
        <w:rPr>
          <w:sz w:val="28"/>
          <w:szCs w:val="28"/>
          <w:u w:val="single"/>
        </w:rPr>
        <w:t>Игра по с</w:t>
      </w:r>
      <w:r w:rsidRPr="00F87222">
        <w:rPr>
          <w:sz w:val="28"/>
          <w:szCs w:val="28"/>
          <w:u w:val="single"/>
        </w:rPr>
        <w:t>танциям «Путешествие по стране ф</w:t>
      </w:r>
      <w:r w:rsidR="00FA3871" w:rsidRPr="00F87222">
        <w:rPr>
          <w:sz w:val="28"/>
          <w:szCs w:val="28"/>
          <w:u w:val="single"/>
        </w:rPr>
        <w:t>изики»</w:t>
      </w:r>
    </w:p>
    <w:p w:rsidR="00FA3871" w:rsidRPr="00F87222" w:rsidRDefault="00FA3871" w:rsidP="00FA3871">
      <w:pPr>
        <w:jc w:val="both"/>
        <w:rPr>
          <w:sz w:val="28"/>
          <w:szCs w:val="28"/>
        </w:rPr>
      </w:pPr>
    </w:p>
    <w:p w:rsidR="00FA3871" w:rsidRPr="00F87222" w:rsidRDefault="00FA3871" w:rsidP="00FA3871">
      <w:pPr>
        <w:jc w:val="both"/>
        <w:rPr>
          <w:sz w:val="28"/>
          <w:szCs w:val="28"/>
          <w:u w:val="single"/>
        </w:rPr>
      </w:pPr>
    </w:p>
    <w:p w:rsidR="00FA3871" w:rsidRPr="00F87222" w:rsidRDefault="00FA3871" w:rsidP="00FA3871">
      <w:pPr>
        <w:jc w:val="both"/>
        <w:rPr>
          <w:sz w:val="28"/>
          <w:szCs w:val="28"/>
        </w:rPr>
      </w:pPr>
      <w:r w:rsidRPr="00F87222">
        <w:rPr>
          <w:sz w:val="28"/>
          <w:szCs w:val="28"/>
        </w:rPr>
        <w:t>Станция № 1 «</w:t>
      </w:r>
      <w:proofErr w:type="spellStart"/>
      <w:r w:rsidRPr="00F87222">
        <w:rPr>
          <w:sz w:val="28"/>
          <w:szCs w:val="28"/>
        </w:rPr>
        <w:t>Сообразилки</w:t>
      </w:r>
      <w:proofErr w:type="spellEnd"/>
      <w:r w:rsidRPr="00F87222">
        <w:rPr>
          <w:sz w:val="28"/>
          <w:szCs w:val="28"/>
        </w:rPr>
        <w:t>»</w:t>
      </w:r>
    </w:p>
    <w:p w:rsidR="00FA3871" w:rsidRPr="00F87222" w:rsidRDefault="00FA3871" w:rsidP="00FA387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87222">
        <w:rPr>
          <w:sz w:val="28"/>
          <w:szCs w:val="28"/>
        </w:rPr>
        <w:t>Используя данное оборудование, установите стакан с водой так, чтобы он был приподнят над крышкой стола на 1 см.</w:t>
      </w:r>
    </w:p>
    <w:p w:rsidR="00FA3871" w:rsidRPr="00F87222" w:rsidRDefault="00FA3871" w:rsidP="00FA3871">
      <w:pPr>
        <w:pStyle w:val="a3"/>
        <w:jc w:val="both"/>
        <w:rPr>
          <w:sz w:val="28"/>
          <w:szCs w:val="28"/>
        </w:rPr>
      </w:pPr>
    </w:p>
    <w:p w:rsidR="00FA3871" w:rsidRPr="00F87222" w:rsidRDefault="00FA3871" w:rsidP="00FA3871">
      <w:pPr>
        <w:pStyle w:val="a3"/>
        <w:jc w:val="both"/>
        <w:rPr>
          <w:sz w:val="28"/>
          <w:szCs w:val="28"/>
        </w:rPr>
      </w:pPr>
      <w:r w:rsidRPr="00F87222">
        <w:rPr>
          <w:sz w:val="28"/>
          <w:szCs w:val="28"/>
        </w:rPr>
        <w:t>Оборудование: стакан с водой, чистый листок из школьной тетради в клетку.</w:t>
      </w:r>
    </w:p>
    <w:p w:rsidR="00FA3871" w:rsidRPr="00F87222" w:rsidRDefault="00FA3871" w:rsidP="00FA3871">
      <w:pPr>
        <w:pStyle w:val="a3"/>
        <w:jc w:val="both"/>
        <w:rPr>
          <w:sz w:val="28"/>
          <w:szCs w:val="28"/>
        </w:rPr>
      </w:pPr>
    </w:p>
    <w:p w:rsidR="00FA3871" w:rsidRPr="00F87222" w:rsidRDefault="00FA3871" w:rsidP="00FA387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87222">
        <w:rPr>
          <w:sz w:val="28"/>
          <w:szCs w:val="28"/>
        </w:rPr>
        <w:t xml:space="preserve">Используя данное </w:t>
      </w:r>
      <w:proofErr w:type="gramStart"/>
      <w:r w:rsidRPr="00F87222">
        <w:rPr>
          <w:sz w:val="28"/>
          <w:szCs w:val="28"/>
        </w:rPr>
        <w:t>оборудование</w:t>
      </w:r>
      <w:proofErr w:type="gramEnd"/>
      <w:r w:rsidRPr="00F87222">
        <w:rPr>
          <w:sz w:val="28"/>
          <w:szCs w:val="28"/>
        </w:rPr>
        <w:t xml:space="preserve"> поместите шарик в стакан, не трогая его руками, не подкатывая к краю стола, не наклоняя стол, не пользуясь посторонними предметами, не дуя на него и т. д. объяснить используемое явление.</w:t>
      </w:r>
    </w:p>
    <w:p w:rsidR="00FA3871" w:rsidRPr="00F87222" w:rsidRDefault="00FA3871" w:rsidP="00FA3871">
      <w:pPr>
        <w:jc w:val="both"/>
        <w:rPr>
          <w:sz w:val="28"/>
          <w:szCs w:val="28"/>
        </w:rPr>
      </w:pPr>
    </w:p>
    <w:p w:rsidR="00FA3871" w:rsidRPr="00F87222" w:rsidRDefault="00FA3871" w:rsidP="00FA3871">
      <w:pPr>
        <w:ind w:left="709"/>
        <w:jc w:val="both"/>
        <w:rPr>
          <w:sz w:val="28"/>
          <w:szCs w:val="28"/>
        </w:rPr>
      </w:pPr>
      <w:r w:rsidRPr="00F87222">
        <w:rPr>
          <w:sz w:val="28"/>
          <w:szCs w:val="28"/>
        </w:rPr>
        <w:t>Оборудование: пластмассовый шарик, стакан.</w:t>
      </w:r>
    </w:p>
    <w:p w:rsidR="00FA3871" w:rsidRPr="00F87222" w:rsidRDefault="00FA3871" w:rsidP="00FA3871">
      <w:pPr>
        <w:ind w:left="709"/>
        <w:jc w:val="both"/>
        <w:rPr>
          <w:sz w:val="28"/>
          <w:szCs w:val="28"/>
        </w:rPr>
      </w:pPr>
    </w:p>
    <w:p w:rsidR="00FA3871" w:rsidRPr="00F87222" w:rsidRDefault="00FA3871" w:rsidP="00FA387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F87222">
        <w:rPr>
          <w:sz w:val="28"/>
          <w:szCs w:val="28"/>
        </w:rPr>
        <w:t>Попасть солнечным зайчиком в заданную точку.</w:t>
      </w:r>
    </w:p>
    <w:p w:rsidR="00FA3871" w:rsidRPr="00F87222" w:rsidRDefault="00FA3871" w:rsidP="00FA3871">
      <w:pPr>
        <w:jc w:val="both"/>
        <w:rPr>
          <w:sz w:val="28"/>
          <w:szCs w:val="28"/>
        </w:rPr>
      </w:pPr>
    </w:p>
    <w:p w:rsidR="00FA3871" w:rsidRPr="00F87222" w:rsidRDefault="00FA3871" w:rsidP="00FA3871">
      <w:pPr>
        <w:ind w:left="709"/>
        <w:jc w:val="both"/>
        <w:rPr>
          <w:sz w:val="28"/>
          <w:szCs w:val="28"/>
        </w:rPr>
      </w:pPr>
      <w:r w:rsidRPr="00F87222">
        <w:rPr>
          <w:sz w:val="28"/>
          <w:szCs w:val="28"/>
        </w:rPr>
        <w:t>Оборудование: зеркальце.</w:t>
      </w:r>
    </w:p>
    <w:p w:rsidR="00FA3871" w:rsidRPr="00F87222" w:rsidRDefault="00FA3871" w:rsidP="00FA3871">
      <w:pPr>
        <w:ind w:left="709"/>
        <w:jc w:val="both"/>
        <w:rPr>
          <w:sz w:val="28"/>
          <w:szCs w:val="28"/>
        </w:rPr>
      </w:pPr>
    </w:p>
    <w:p w:rsidR="00FA3871" w:rsidRPr="00F87222" w:rsidRDefault="00FA3871" w:rsidP="00FA3871">
      <w:pPr>
        <w:jc w:val="both"/>
        <w:rPr>
          <w:sz w:val="28"/>
          <w:szCs w:val="28"/>
        </w:rPr>
      </w:pPr>
      <w:r w:rsidRPr="00F87222">
        <w:rPr>
          <w:sz w:val="28"/>
          <w:szCs w:val="28"/>
        </w:rPr>
        <w:t xml:space="preserve">Станция № 2 «Что? Где? Когда?» </w:t>
      </w:r>
    </w:p>
    <w:p w:rsidR="00FA3871" w:rsidRPr="00F87222" w:rsidRDefault="00FA3871" w:rsidP="00FA3871">
      <w:pPr>
        <w:jc w:val="both"/>
        <w:rPr>
          <w:sz w:val="28"/>
          <w:szCs w:val="28"/>
        </w:rPr>
      </w:pPr>
      <w:r w:rsidRPr="00F87222">
        <w:rPr>
          <w:sz w:val="28"/>
          <w:szCs w:val="28"/>
        </w:rPr>
        <w:t xml:space="preserve">На этой станции учащимся показывают различные приборы и предлагают ответить на вопросы: что это за прибор, где используется, когда был создан. </w:t>
      </w:r>
    </w:p>
    <w:p w:rsidR="00FA3871" w:rsidRPr="00F87222" w:rsidRDefault="00FA3871" w:rsidP="00FA3871">
      <w:pPr>
        <w:jc w:val="both"/>
        <w:rPr>
          <w:sz w:val="28"/>
          <w:szCs w:val="28"/>
        </w:rPr>
      </w:pPr>
    </w:p>
    <w:p w:rsidR="00FA3871" w:rsidRPr="00F87222" w:rsidRDefault="00FA3871" w:rsidP="00FA3871">
      <w:pPr>
        <w:jc w:val="both"/>
        <w:rPr>
          <w:sz w:val="28"/>
          <w:szCs w:val="28"/>
        </w:rPr>
      </w:pPr>
      <w:r w:rsidRPr="00F87222">
        <w:rPr>
          <w:sz w:val="28"/>
          <w:szCs w:val="28"/>
        </w:rPr>
        <w:t>Орг. материалы: - домашние бытовые приборы…</w:t>
      </w:r>
    </w:p>
    <w:p w:rsidR="00FA3871" w:rsidRPr="00F87222" w:rsidRDefault="00FA3871" w:rsidP="00FA3871">
      <w:pPr>
        <w:jc w:val="both"/>
        <w:rPr>
          <w:sz w:val="28"/>
          <w:szCs w:val="28"/>
        </w:rPr>
      </w:pPr>
      <w:r w:rsidRPr="00F87222">
        <w:rPr>
          <w:sz w:val="28"/>
          <w:szCs w:val="28"/>
        </w:rPr>
        <w:t>Пример: трансформатор, для преобразования переменного электрического тока, конец 19 века.</w:t>
      </w:r>
    </w:p>
    <w:p w:rsidR="00FA3871" w:rsidRPr="00F87222" w:rsidRDefault="00FA3871" w:rsidP="00FA3871">
      <w:pPr>
        <w:jc w:val="both"/>
        <w:rPr>
          <w:sz w:val="28"/>
          <w:szCs w:val="28"/>
        </w:rPr>
      </w:pPr>
    </w:p>
    <w:p w:rsidR="00FA3871" w:rsidRPr="00F87222" w:rsidRDefault="00FA3871" w:rsidP="00FA3871">
      <w:pPr>
        <w:jc w:val="both"/>
        <w:rPr>
          <w:sz w:val="28"/>
          <w:szCs w:val="28"/>
        </w:rPr>
      </w:pPr>
    </w:p>
    <w:p w:rsidR="00FA3871" w:rsidRPr="00F87222" w:rsidRDefault="00FA3871" w:rsidP="00FA3871">
      <w:pPr>
        <w:jc w:val="both"/>
        <w:rPr>
          <w:sz w:val="28"/>
          <w:szCs w:val="28"/>
        </w:rPr>
      </w:pPr>
      <w:r w:rsidRPr="00F87222">
        <w:rPr>
          <w:sz w:val="28"/>
          <w:szCs w:val="28"/>
        </w:rPr>
        <w:t>Станция № 3  «Счастливый случай»</w:t>
      </w:r>
    </w:p>
    <w:p w:rsidR="00FA3871" w:rsidRPr="00F87222" w:rsidRDefault="00FA3871" w:rsidP="00FA3871">
      <w:pPr>
        <w:jc w:val="both"/>
        <w:rPr>
          <w:sz w:val="28"/>
          <w:szCs w:val="28"/>
        </w:rPr>
      </w:pPr>
      <w:r w:rsidRPr="00F87222">
        <w:rPr>
          <w:sz w:val="28"/>
          <w:szCs w:val="28"/>
        </w:rPr>
        <w:t>На этой станции: Учащимся демонстрируется физический эксперимент, который они должны пояснить.</w:t>
      </w:r>
    </w:p>
    <w:p w:rsidR="00FA3871" w:rsidRPr="00F87222" w:rsidRDefault="00FA3871" w:rsidP="00FA3871">
      <w:pPr>
        <w:jc w:val="both"/>
        <w:rPr>
          <w:sz w:val="28"/>
          <w:szCs w:val="28"/>
        </w:rPr>
      </w:pPr>
    </w:p>
    <w:p w:rsidR="00FA3871" w:rsidRPr="00F87222" w:rsidRDefault="00FA3871" w:rsidP="00FA3871">
      <w:pPr>
        <w:jc w:val="both"/>
        <w:rPr>
          <w:sz w:val="28"/>
          <w:szCs w:val="28"/>
        </w:rPr>
      </w:pPr>
      <w:r w:rsidRPr="00F87222">
        <w:rPr>
          <w:sz w:val="28"/>
          <w:szCs w:val="28"/>
        </w:rPr>
        <w:t xml:space="preserve">Станция № 4 «Почемучка» На этой станции учащимся необходимо объяснить то или иное явление </w:t>
      </w:r>
    </w:p>
    <w:p w:rsidR="00FA3871" w:rsidRPr="00F87222" w:rsidRDefault="00FA3871" w:rsidP="00FA3871">
      <w:pPr>
        <w:jc w:val="both"/>
        <w:rPr>
          <w:sz w:val="28"/>
          <w:szCs w:val="28"/>
        </w:rPr>
      </w:pPr>
    </w:p>
    <w:p w:rsidR="00FA3871" w:rsidRPr="00F87222" w:rsidRDefault="00FA3871" w:rsidP="00FA3871">
      <w:pPr>
        <w:jc w:val="both"/>
        <w:rPr>
          <w:sz w:val="28"/>
          <w:szCs w:val="28"/>
        </w:rPr>
      </w:pPr>
    </w:p>
    <w:p w:rsidR="00FA3871" w:rsidRPr="00F87222" w:rsidRDefault="00FA3871" w:rsidP="00FA3871">
      <w:pPr>
        <w:jc w:val="both"/>
        <w:rPr>
          <w:sz w:val="28"/>
          <w:szCs w:val="28"/>
        </w:rPr>
      </w:pPr>
      <w:r w:rsidRPr="00F87222">
        <w:rPr>
          <w:sz w:val="28"/>
          <w:szCs w:val="28"/>
        </w:rPr>
        <w:t>Команды, занявшие по итогам игры по с</w:t>
      </w:r>
      <w:r w:rsidR="00F024B7" w:rsidRPr="00F87222">
        <w:rPr>
          <w:sz w:val="28"/>
          <w:szCs w:val="28"/>
        </w:rPr>
        <w:t>танциям «Путешествие по стране ф</w:t>
      </w:r>
      <w:r w:rsidRPr="00F87222">
        <w:rPr>
          <w:sz w:val="28"/>
          <w:szCs w:val="28"/>
        </w:rPr>
        <w:t xml:space="preserve">изики» и Физических игр 1, 2 и 3 места, победители физических конкурсов, награждаются грамотами: </w:t>
      </w:r>
    </w:p>
    <w:p w:rsidR="00FA3871" w:rsidRPr="00F87222" w:rsidRDefault="00FA3871" w:rsidP="00FA3871">
      <w:pPr>
        <w:rPr>
          <w:sz w:val="28"/>
          <w:szCs w:val="28"/>
        </w:rPr>
      </w:pPr>
    </w:p>
    <w:p w:rsidR="00FA3871" w:rsidRPr="00F87222" w:rsidRDefault="00FA3871" w:rsidP="00FA3871">
      <w:pPr>
        <w:rPr>
          <w:sz w:val="28"/>
          <w:szCs w:val="28"/>
        </w:rPr>
      </w:pPr>
    </w:p>
    <w:p w:rsidR="00FA3871" w:rsidRPr="00F87222" w:rsidRDefault="00FA3871" w:rsidP="00FA3871">
      <w:pPr>
        <w:rPr>
          <w:sz w:val="28"/>
          <w:szCs w:val="28"/>
        </w:rPr>
      </w:pPr>
    </w:p>
    <w:p w:rsidR="00FA3871" w:rsidRPr="00F87222" w:rsidRDefault="00FA3871" w:rsidP="00FA3871">
      <w:pPr>
        <w:rPr>
          <w:sz w:val="28"/>
          <w:szCs w:val="28"/>
        </w:rPr>
      </w:pPr>
      <w:r w:rsidRPr="00F87222">
        <w:rPr>
          <w:sz w:val="28"/>
          <w:szCs w:val="28"/>
        </w:rPr>
        <w:br w:type="page"/>
      </w:r>
    </w:p>
    <w:p w:rsidR="00FA3871" w:rsidRPr="00F87222" w:rsidRDefault="00FA3871" w:rsidP="00FA3871">
      <w:pPr>
        <w:rPr>
          <w:sz w:val="28"/>
          <w:szCs w:val="28"/>
        </w:rPr>
      </w:pPr>
    </w:p>
    <w:p w:rsidR="00FA3871" w:rsidRPr="00F87222" w:rsidRDefault="00FA3871" w:rsidP="00FA3871">
      <w:pPr>
        <w:rPr>
          <w:sz w:val="28"/>
          <w:szCs w:val="28"/>
        </w:rPr>
      </w:pPr>
      <w:r w:rsidRPr="00F87222">
        <w:rPr>
          <w:sz w:val="28"/>
          <w:szCs w:val="28"/>
        </w:rPr>
        <w:t>Станция № 1  «</w:t>
      </w:r>
      <w:proofErr w:type="spellStart"/>
      <w:r w:rsidRPr="00F87222">
        <w:rPr>
          <w:sz w:val="28"/>
          <w:szCs w:val="28"/>
        </w:rPr>
        <w:t>Сообразилки</w:t>
      </w:r>
      <w:proofErr w:type="spellEnd"/>
      <w:r w:rsidRPr="00F87222">
        <w:rPr>
          <w:sz w:val="28"/>
          <w:szCs w:val="28"/>
        </w:rPr>
        <w:t>»</w:t>
      </w:r>
    </w:p>
    <w:p w:rsidR="00FA3871" w:rsidRPr="00F87222" w:rsidRDefault="00FA3871" w:rsidP="00FA3871">
      <w:pPr>
        <w:pStyle w:val="a3"/>
        <w:numPr>
          <w:ilvl w:val="0"/>
          <w:numId w:val="3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Используя данное оборудование, установите стакан с водой так, чтобы он был приподнят над крышкой стола ровно на 1 см.</w:t>
      </w:r>
    </w:p>
    <w:p w:rsidR="00FA3871" w:rsidRPr="00F87222" w:rsidRDefault="00FA3871" w:rsidP="00FA3871">
      <w:pPr>
        <w:pStyle w:val="a3"/>
        <w:rPr>
          <w:sz w:val="28"/>
          <w:szCs w:val="28"/>
        </w:rPr>
      </w:pPr>
    </w:p>
    <w:p w:rsidR="00FA3871" w:rsidRPr="00F87222" w:rsidRDefault="00FA3871" w:rsidP="00FA3871">
      <w:pPr>
        <w:pStyle w:val="a3"/>
        <w:rPr>
          <w:sz w:val="28"/>
          <w:szCs w:val="28"/>
        </w:rPr>
      </w:pPr>
      <w:r w:rsidRPr="00F87222">
        <w:rPr>
          <w:sz w:val="28"/>
          <w:szCs w:val="28"/>
        </w:rPr>
        <w:t>Оборудование: стакан с водой, чистый листок бумаги из школьной тетради в клеточку.</w:t>
      </w:r>
    </w:p>
    <w:p w:rsidR="00FA3871" w:rsidRPr="00F87222" w:rsidRDefault="00FA3871" w:rsidP="00FA3871">
      <w:pPr>
        <w:pStyle w:val="a3"/>
        <w:numPr>
          <w:ilvl w:val="0"/>
          <w:numId w:val="3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Используя данное оборудование, поместить шарик в стакан, не трогая его руками, не подкатывая к краю стола, не наклоняя стол, не пользуясь посторонними предметами, не дуя на него и т. д.</w:t>
      </w:r>
    </w:p>
    <w:p w:rsidR="00FA3871" w:rsidRPr="00F87222" w:rsidRDefault="00FA3871" w:rsidP="00FA3871">
      <w:pPr>
        <w:ind w:firstLine="709"/>
        <w:rPr>
          <w:sz w:val="28"/>
          <w:szCs w:val="28"/>
        </w:rPr>
      </w:pPr>
      <w:r w:rsidRPr="00F87222">
        <w:rPr>
          <w:sz w:val="28"/>
          <w:szCs w:val="28"/>
        </w:rPr>
        <w:t>Оборудование: пластмассовый шарик, стакан</w:t>
      </w:r>
    </w:p>
    <w:p w:rsidR="00FA3871" w:rsidRPr="00F87222" w:rsidRDefault="00FA3871" w:rsidP="00FA3871">
      <w:pPr>
        <w:pStyle w:val="a3"/>
        <w:numPr>
          <w:ilvl w:val="0"/>
          <w:numId w:val="3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Попасть «солнечным зайчиком» в заданную точку</w:t>
      </w:r>
    </w:p>
    <w:p w:rsidR="00FA3871" w:rsidRPr="00F87222" w:rsidRDefault="00FA3871" w:rsidP="00FA3871">
      <w:pPr>
        <w:pStyle w:val="a3"/>
        <w:rPr>
          <w:sz w:val="28"/>
          <w:szCs w:val="28"/>
        </w:rPr>
      </w:pPr>
    </w:p>
    <w:p w:rsidR="00FA3871" w:rsidRPr="00F87222" w:rsidRDefault="00FA3871" w:rsidP="00FA3871">
      <w:pPr>
        <w:pStyle w:val="a3"/>
        <w:rPr>
          <w:sz w:val="28"/>
          <w:szCs w:val="28"/>
        </w:rPr>
      </w:pPr>
      <w:r w:rsidRPr="00F87222">
        <w:rPr>
          <w:sz w:val="28"/>
          <w:szCs w:val="28"/>
        </w:rPr>
        <w:t>Оборудование: зеркальце</w:t>
      </w:r>
    </w:p>
    <w:p w:rsidR="00FA3871" w:rsidRPr="00F87222" w:rsidRDefault="00FA3871" w:rsidP="00FA3871">
      <w:pPr>
        <w:pStyle w:val="a3"/>
        <w:rPr>
          <w:sz w:val="28"/>
          <w:szCs w:val="28"/>
        </w:rPr>
      </w:pPr>
    </w:p>
    <w:p w:rsidR="00FA3871" w:rsidRPr="00F87222" w:rsidRDefault="00FA3871" w:rsidP="00FA3871">
      <w:pPr>
        <w:pStyle w:val="a3"/>
        <w:rPr>
          <w:sz w:val="28"/>
          <w:szCs w:val="28"/>
        </w:rPr>
      </w:pPr>
    </w:p>
    <w:p w:rsidR="00FA3871" w:rsidRPr="00F87222" w:rsidRDefault="00FA3871" w:rsidP="00FA3871">
      <w:pPr>
        <w:rPr>
          <w:sz w:val="28"/>
          <w:szCs w:val="28"/>
        </w:rPr>
      </w:pPr>
      <w:r w:rsidRPr="00F87222">
        <w:rPr>
          <w:sz w:val="28"/>
          <w:szCs w:val="28"/>
        </w:rPr>
        <w:t>Станция № 2  «Что? Где? Когда?»</w:t>
      </w:r>
    </w:p>
    <w:p w:rsidR="00FA3871" w:rsidRPr="00F87222" w:rsidRDefault="00FA3871" w:rsidP="00FA3871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Фен</w:t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i/>
          <w:sz w:val="28"/>
          <w:szCs w:val="28"/>
        </w:rPr>
        <w:t>1900 г</w:t>
      </w:r>
      <w:r w:rsidRPr="00F87222">
        <w:rPr>
          <w:i/>
          <w:sz w:val="28"/>
          <w:szCs w:val="28"/>
        </w:rPr>
        <w:tab/>
      </w:r>
      <w:r w:rsidRPr="00F87222">
        <w:rPr>
          <w:i/>
          <w:sz w:val="28"/>
          <w:szCs w:val="28"/>
        </w:rPr>
        <w:tab/>
        <w:t>Германия</w:t>
      </w:r>
    </w:p>
    <w:p w:rsidR="00FA3871" w:rsidRPr="00F87222" w:rsidRDefault="00FA3871" w:rsidP="00FA3871">
      <w:pPr>
        <w:pStyle w:val="a3"/>
        <w:rPr>
          <w:i/>
          <w:sz w:val="28"/>
          <w:szCs w:val="28"/>
        </w:rPr>
      </w:pPr>
      <w:r w:rsidRPr="00F87222">
        <w:rPr>
          <w:i/>
          <w:sz w:val="28"/>
          <w:szCs w:val="28"/>
        </w:rPr>
        <w:tab/>
      </w:r>
      <w:r w:rsidRPr="00F87222">
        <w:rPr>
          <w:i/>
          <w:sz w:val="28"/>
          <w:szCs w:val="28"/>
        </w:rPr>
        <w:tab/>
      </w:r>
      <w:r w:rsidRPr="00F87222">
        <w:rPr>
          <w:i/>
          <w:sz w:val="28"/>
          <w:szCs w:val="28"/>
        </w:rPr>
        <w:tab/>
      </w:r>
      <w:r w:rsidRPr="00F87222">
        <w:rPr>
          <w:i/>
          <w:sz w:val="28"/>
          <w:szCs w:val="28"/>
        </w:rPr>
        <w:tab/>
      </w:r>
    </w:p>
    <w:p w:rsidR="00FA3871" w:rsidRPr="00F87222" w:rsidRDefault="00FA3871" w:rsidP="00FA3871">
      <w:pPr>
        <w:pStyle w:val="a3"/>
        <w:rPr>
          <w:i/>
          <w:sz w:val="28"/>
          <w:szCs w:val="28"/>
        </w:rPr>
      </w:pPr>
    </w:p>
    <w:p w:rsidR="00FA3871" w:rsidRPr="00F87222" w:rsidRDefault="00FA3871" w:rsidP="00FA3871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Телевизор</w:t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i/>
          <w:sz w:val="28"/>
          <w:szCs w:val="28"/>
        </w:rPr>
        <w:t>1939 г</w:t>
      </w:r>
      <w:r w:rsidRPr="00F87222">
        <w:rPr>
          <w:i/>
          <w:sz w:val="28"/>
          <w:szCs w:val="28"/>
        </w:rPr>
        <w:tab/>
      </w:r>
      <w:r w:rsidRPr="00F87222">
        <w:rPr>
          <w:i/>
          <w:sz w:val="28"/>
          <w:szCs w:val="28"/>
        </w:rPr>
        <w:tab/>
        <w:t>США</w:t>
      </w:r>
    </w:p>
    <w:p w:rsidR="00FA3871" w:rsidRPr="00F87222" w:rsidRDefault="00FA3871" w:rsidP="00FA3871">
      <w:pPr>
        <w:pStyle w:val="a3"/>
        <w:rPr>
          <w:i/>
          <w:sz w:val="28"/>
          <w:szCs w:val="28"/>
        </w:rPr>
      </w:pPr>
    </w:p>
    <w:p w:rsidR="00FA3871" w:rsidRPr="00F87222" w:rsidRDefault="00FA3871" w:rsidP="00FA3871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Пылесос</w:t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i/>
          <w:sz w:val="28"/>
          <w:szCs w:val="28"/>
        </w:rPr>
        <w:t>1860 г</w:t>
      </w:r>
      <w:r w:rsidRPr="00F87222">
        <w:rPr>
          <w:i/>
          <w:sz w:val="28"/>
          <w:szCs w:val="28"/>
        </w:rPr>
        <w:tab/>
      </w:r>
      <w:r w:rsidRPr="00F87222">
        <w:rPr>
          <w:i/>
          <w:sz w:val="28"/>
          <w:szCs w:val="28"/>
        </w:rPr>
        <w:tab/>
        <w:t>США</w:t>
      </w:r>
    </w:p>
    <w:p w:rsidR="00FA3871" w:rsidRPr="00F87222" w:rsidRDefault="00FA3871" w:rsidP="00FA3871">
      <w:pPr>
        <w:pStyle w:val="a3"/>
        <w:rPr>
          <w:sz w:val="28"/>
          <w:szCs w:val="28"/>
        </w:rPr>
      </w:pPr>
    </w:p>
    <w:p w:rsidR="00FA3871" w:rsidRPr="00F87222" w:rsidRDefault="00FA3871" w:rsidP="00FA3871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Утюг</w:t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i/>
          <w:sz w:val="28"/>
          <w:szCs w:val="28"/>
          <w:lang w:val="en-US"/>
        </w:rPr>
        <w:t>XVIII</w:t>
      </w:r>
      <w:r w:rsidRPr="00F87222">
        <w:rPr>
          <w:i/>
          <w:sz w:val="28"/>
          <w:szCs w:val="28"/>
        </w:rPr>
        <w:t xml:space="preserve"> </w:t>
      </w:r>
      <w:proofErr w:type="gramStart"/>
      <w:r w:rsidRPr="00F87222">
        <w:rPr>
          <w:i/>
          <w:sz w:val="28"/>
          <w:szCs w:val="28"/>
        </w:rPr>
        <w:t>в</w:t>
      </w:r>
      <w:proofErr w:type="gramEnd"/>
    </w:p>
    <w:p w:rsidR="00FA3871" w:rsidRPr="00F87222" w:rsidRDefault="00FA3871" w:rsidP="00FA3871">
      <w:pPr>
        <w:pStyle w:val="a3"/>
        <w:rPr>
          <w:sz w:val="28"/>
          <w:szCs w:val="28"/>
        </w:rPr>
      </w:pPr>
    </w:p>
    <w:p w:rsidR="00FA3871" w:rsidRPr="00F87222" w:rsidRDefault="00FA3871" w:rsidP="00FA3871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Микроволновая печь</w:t>
      </w:r>
      <w:r w:rsidRPr="00F87222">
        <w:rPr>
          <w:i/>
          <w:sz w:val="28"/>
          <w:szCs w:val="28"/>
        </w:rPr>
        <w:tab/>
      </w:r>
      <w:r w:rsidRPr="00F87222">
        <w:rPr>
          <w:i/>
          <w:sz w:val="28"/>
          <w:szCs w:val="28"/>
        </w:rPr>
        <w:tab/>
        <w:t>1949 г</w:t>
      </w:r>
      <w:r w:rsidRPr="00F87222">
        <w:rPr>
          <w:i/>
          <w:sz w:val="28"/>
          <w:szCs w:val="28"/>
        </w:rPr>
        <w:tab/>
      </w:r>
      <w:r w:rsidRPr="00F87222">
        <w:rPr>
          <w:i/>
          <w:sz w:val="28"/>
          <w:szCs w:val="28"/>
        </w:rPr>
        <w:tab/>
        <w:t>США</w:t>
      </w:r>
    </w:p>
    <w:p w:rsidR="00FA3871" w:rsidRPr="00F87222" w:rsidRDefault="00FA3871" w:rsidP="00FA3871">
      <w:pPr>
        <w:pStyle w:val="a3"/>
        <w:rPr>
          <w:sz w:val="28"/>
          <w:szCs w:val="28"/>
        </w:rPr>
      </w:pPr>
    </w:p>
    <w:p w:rsidR="00FA3871" w:rsidRPr="00F87222" w:rsidRDefault="00FA3871" w:rsidP="00FA3871">
      <w:pPr>
        <w:pStyle w:val="a3"/>
        <w:numPr>
          <w:ilvl w:val="0"/>
          <w:numId w:val="4"/>
        </w:numPr>
        <w:spacing w:after="200" w:line="276" w:lineRule="auto"/>
        <w:rPr>
          <w:i/>
          <w:sz w:val="28"/>
          <w:szCs w:val="28"/>
        </w:rPr>
      </w:pPr>
      <w:r w:rsidRPr="00F87222">
        <w:rPr>
          <w:sz w:val="28"/>
          <w:szCs w:val="28"/>
        </w:rPr>
        <w:t>Стиральная машинка</w:t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i/>
          <w:sz w:val="28"/>
          <w:szCs w:val="28"/>
        </w:rPr>
        <w:t>1851</w:t>
      </w:r>
      <w:r w:rsidRPr="00F87222">
        <w:rPr>
          <w:i/>
          <w:sz w:val="28"/>
          <w:szCs w:val="28"/>
        </w:rPr>
        <w:tab/>
        <w:t>г</w:t>
      </w:r>
      <w:r w:rsidRPr="00F87222">
        <w:rPr>
          <w:i/>
          <w:sz w:val="28"/>
          <w:szCs w:val="28"/>
        </w:rPr>
        <w:tab/>
      </w:r>
      <w:r w:rsidRPr="00F87222">
        <w:rPr>
          <w:i/>
          <w:sz w:val="28"/>
          <w:szCs w:val="28"/>
        </w:rPr>
        <w:tab/>
        <w:t>США</w:t>
      </w:r>
      <w:r w:rsidRPr="00F87222">
        <w:rPr>
          <w:i/>
          <w:sz w:val="28"/>
          <w:szCs w:val="28"/>
        </w:rPr>
        <w:tab/>
        <w:t xml:space="preserve"> ручная</w:t>
      </w:r>
    </w:p>
    <w:p w:rsidR="00FA3871" w:rsidRPr="00F87222" w:rsidRDefault="00FA3871" w:rsidP="00FA3871">
      <w:pPr>
        <w:pStyle w:val="a3"/>
        <w:rPr>
          <w:i/>
          <w:sz w:val="28"/>
          <w:szCs w:val="28"/>
        </w:rPr>
      </w:pPr>
    </w:p>
    <w:p w:rsidR="00FA3871" w:rsidRPr="00F87222" w:rsidRDefault="00FA3871" w:rsidP="00FA3871">
      <w:pPr>
        <w:ind w:left="3552" w:firstLine="696"/>
        <w:rPr>
          <w:i/>
          <w:sz w:val="28"/>
          <w:szCs w:val="28"/>
        </w:rPr>
      </w:pPr>
      <w:r w:rsidRPr="00F87222">
        <w:rPr>
          <w:i/>
          <w:sz w:val="28"/>
          <w:szCs w:val="28"/>
        </w:rPr>
        <w:t>1908 г</w:t>
      </w:r>
      <w:r w:rsidRPr="00F87222">
        <w:rPr>
          <w:i/>
          <w:sz w:val="28"/>
          <w:szCs w:val="28"/>
        </w:rPr>
        <w:tab/>
      </w:r>
      <w:r w:rsidRPr="00F87222">
        <w:rPr>
          <w:i/>
          <w:sz w:val="28"/>
          <w:szCs w:val="28"/>
        </w:rPr>
        <w:tab/>
        <w:t>США электрическим приводом</w:t>
      </w:r>
    </w:p>
    <w:p w:rsidR="00FA3871" w:rsidRPr="00F87222" w:rsidRDefault="00FA3871" w:rsidP="00FA3871">
      <w:pPr>
        <w:pStyle w:val="a3"/>
        <w:numPr>
          <w:ilvl w:val="0"/>
          <w:numId w:val="4"/>
        </w:numPr>
        <w:spacing w:after="200" w:line="276" w:lineRule="auto"/>
        <w:rPr>
          <w:i/>
          <w:sz w:val="28"/>
          <w:szCs w:val="28"/>
        </w:rPr>
      </w:pPr>
      <w:r w:rsidRPr="00F87222">
        <w:rPr>
          <w:sz w:val="28"/>
          <w:szCs w:val="28"/>
        </w:rPr>
        <w:t>Вентилятор</w:t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sz w:val="28"/>
          <w:szCs w:val="28"/>
        </w:rPr>
        <w:tab/>
      </w:r>
      <w:r w:rsidRPr="00F87222">
        <w:rPr>
          <w:i/>
          <w:sz w:val="28"/>
          <w:szCs w:val="28"/>
        </w:rPr>
        <w:t>конец 19 в</w:t>
      </w:r>
      <w:r w:rsidRPr="00F87222">
        <w:rPr>
          <w:i/>
          <w:sz w:val="28"/>
          <w:szCs w:val="28"/>
        </w:rPr>
        <w:tab/>
      </w:r>
      <w:r w:rsidRPr="00F87222">
        <w:rPr>
          <w:i/>
          <w:sz w:val="28"/>
          <w:szCs w:val="28"/>
        </w:rPr>
        <w:tab/>
        <w:t>США</w:t>
      </w:r>
    </w:p>
    <w:p w:rsidR="00FA3871" w:rsidRPr="00F87222" w:rsidRDefault="00FA3871" w:rsidP="00FA3871">
      <w:pPr>
        <w:pStyle w:val="a3"/>
        <w:rPr>
          <w:sz w:val="28"/>
          <w:szCs w:val="28"/>
        </w:rPr>
      </w:pPr>
    </w:p>
    <w:p w:rsidR="00FA3871" w:rsidRPr="00F87222" w:rsidRDefault="00FA3871" w:rsidP="00FA3871">
      <w:pPr>
        <w:pStyle w:val="a3"/>
        <w:rPr>
          <w:sz w:val="28"/>
          <w:szCs w:val="28"/>
        </w:rPr>
      </w:pPr>
    </w:p>
    <w:p w:rsidR="00FA3871" w:rsidRPr="00F87222" w:rsidRDefault="00FA3871" w:rsidP="00FA3871">
      <w:pPr>
        <w:pStyle w:val="a3"/>
        <w:rPr>
          <w:sz w:val="28"/>
          <w:szCs w:val="28"/>
        </w:rPr>
      </w:pPr>
    </w:p>
    <w:p w:rsidR="00FA3871" w:rsidRPr="00F87222" w:rsidRDefault="00FA3871" w:rsidP="00FA3871">
      <w:pPr>
        <w:rPr>
          <w:sz w:val="28"/>
          <w:szCs w:val="28"/>
        </w:rPr>
      </w:pPr>
      <w:r w:rsidRPr="00F87222">
        <w:rPr>
          <w:sz w:val="28"/>
          <w:szCs w:val="28"/>
        </w:rPr>
        <w:t>Станция № 3 «Счастливый случай»</w:t>
      </w:r>
    </w:p>
    <w:p w:rsidR="00FA3871" w:rsidRPr="00F87222" w:rsidRDefault="00FA3871" w:rsidP="00FA3871">
      <w:pPr>
        <w:rPr>
          <w:sz w:val="28"/>
          <w:szCs w:val="28"/>
        </w:rPr>
      </w:pPr>
    </w:p>
    <w:p w:rsidR="00FA3871" w:rsidRPr="00F87222" w:rsidRDefault="00FA3871" w:rsidP="00FA3871">
      <w:pPr>
        <w:pStyle w:val="a3"/>
        <w:numPr>
          <w:ilvl w:val="3"/>
          <w:numId w:val="4"/>
        </w:numPr>
        <w:spacing w:after="200" w:line="276" w:lineRule="auto"/>
        <w:ind w:left="426"/>
        <w:rPr>
          <w:sz w:val="28"/>
          <w:szCs w:val="28"/>
        </w:rPr>
      </w:pPr>
      <w:r w:rsidRPr="00F87222">
        <w:rPr>
          <w:sz w:val="28"/>
          <w:szCs w:val="28"/>
        </w:rPr>
        <w:t>Объяснить действие присоски.</w:t>
      </w:r>
    </w:p>
    <w:p w:rsidR="00FA3871" w:rsidRPr="00F87222" w:rsidRDefault="00FA3871" w:rsidP="00FA3871">
      <w:pPr>
        <w:pStyle w:val="a3"/>
        <w:numPr>
          <w:ilvl w:val="3"/>
          <w:numId w:val="4"/>
        </w:numPr>
        <w:spacing w:after="200" w:line="276" w:lineRule="auto"/>
        <w:ind w:left="426"/>
        <w:rPr>
          <w:sz w:val="28"/>
          <w:szCs w:val="28"/>
        </w:rPr>
      </w:pPr>
      <w:r w:rsidRPr="00F87222">
        <w:rPr>
          <w:sz w:val="28"/>
          <w:szCs w:val="28"/>
        </w:rPr>
        <w:t>«Скользящий стакан» Стакан с мокрыми краями находится на покатой доске. Если приблизить к стакану горящую свечу, то стакан начинает двигаться. Почему?</w:t>
      </w:r>
    </w:p>
    <w:p w:rsidR="00FA3871" w:rsidRPr="00F87222" w:rsidRDefault="00FA3871" w:rsidP="00FA3871">
      <w:pPr>
        <w:pStyle w:val="a3"/>
        <w:numPr>
          <w:ilvl w:val="3"/>
          <w:numId w:val="4"/>
        </w:numPr>
        <w:spacing w:after="200" w:line="276" w:lineRule="auto"/>
        <w:ind w:left="426"/>
        <w:rPr>
          <w:sz w:val="28"/>
          <w:szCs w:val="28"/>
        </w:rPr>
      </w:pPr>
      <w:r w:rsidRPr="00F87222">
        <w:rPr>
          <w:sz w:val="28"/>
          <w:szCs w:val="28"/>
        </w:rPr>
        <w:lastRenderedPageBreak/>
        <w:t>«Не замочив руки» Положим на тарелку монету и нальем немного воды. Как достать монету, не замочив даже кончиков пальцев?</w:t>
      </w:r>
    </w:p>
    <w:p w:rsidR="00FA3871" w:rsidRPr="00F87222" w:rsidRDefault="00FA3871" w:rsidP="00FA3871">
      <w:pPr>
        <w:pStyle w:val="a3"/>
        <w:numPr>
          <w:ilvl w:val="3"/>
          <w:numId w:val="4"/>
        </w:numPr>
        <w:spacing w:after="200" w:line="276" w:lineRule="auto"/>
        <w:ind w:left="426"/>
        <w:rPr>
          <w:sz w:val="28"/>
          <w:szCs w:val="28"/>
        </w:rPr>
      </w:pPr>
      <w:r w:rsidRPr="00F87222">
        <w:rPr>
          <w:sz w:val="28"/>
          <w:szCs w:val="28"/>
        </w:rPr>
        <w:t>«Подъем тарелки с мылом» Налить в тарелку воды и сразу слить. Поверхность тарелки будет влажной. Затем кусок мыла, сильно прижимая к тарелке, повернуть несколько раз и поднять вверх. При этом с мылом поднимается тарелка. Почему?</w:t>
      </w:r>
    </w:p>
    <w:p w:rsidR="00FA3871" w:rsidRPr="00F87222" w:rsidRDefault="00FA3871" w:rsidP="00FA3871">
      <w:pPr>
        <w:pStyle w:val="a3"/>
        <w:numPr>
          <w:ilvl w:val="3"/>
          <w:numId w:val="4"/>
        </w:numPr>
        <w:spacing w:after="200" w:line="276" w:lineRule="auto"/>
        <w:ind w:left="426"/>
        <w:rPr>
          <w:sz w:val="28"/>
          <w:szCs w:val="28"/>
        </w:rPr>
      </w:pPr>
      <w:r w:rsidRPr="00F87222">
        <w:rPr>
          <w:sz w:val="28"/>
          <w:szCs w:val="28"/>
        </w:rPr>
        <w:t>«Тяжелая газета» положим на стол рейку, на нее полностью развернутую газету. Если медленно оказывать давление на свешивающийся конец линейки, то он опускается, а противоположный поднимается вверх вместе с газетой. Если же резко ударить по концу линейки метром или молотком, то она ломается, причем противоположный конец с газетой даже не поднимается. Как это объяснить?</w:t>
      </w:r>
    </w:p>
    <w:p w:rsidR="00FA3871" w:rsidRPr="00F87222" w:rsidRDefault="00FA3871" w:rsidP="00FA3871">
      <w:pPr>
        <w:pStyle w:val="a3"/>
        <w:numPr>
          <w:ilvl w:val="3"/>
          <w:numId w:val="4"/>
        </w:numPr>
        <w:spacing w:after="200" w:line="276" w:lineRule="auto"/>
        <w:ind w:left="426"/>
        <w:rPr>
          <w:sz w:val="28"/>
          <w:szCs w:val="28"/>
        </w:rPr>
      </w:pPr>
      <w:r w:rsidRPr="00F87222">
        <w:rPr>
          <w:sz w:val="28"/>
          <w:szCs w:val="28"/>
        </w:rPr>
        <w:t>«Как быстро погаснет свеча» Зажжем свечу и опустим в сосуд с водой. Как быстро погаснет  свеча?</w:t>
      </w:r>
    </w:p>
    <w:p w:rsidR="00FA3871" w:rsidRPr="00F87222" w:rsidRDefault="00FA3871" w:rsidP="00FA3871">
      <w:pPr>
        <w:pStyle w:val="a3"/>
        <w:numPr>
          <w:ilvl w:val="3"/>
          <w:numId w:val="4"/>
        </w:numPr>
        <w:spacing w:after="200" w:line="276" w:lineRule="auto"/>
        <w:ind w:left="426"/>
        <w:rPr>
          <w:sz w:val="28"/>
          <w:szCs w:val="28"/>
        </w:rPr>
      </w:pPr>
      <w:r w:rsidRPr="00F87222">
        <w:rPr>
          <w:sz w:val="28"/>
          <w:szCs w:val="28"/>
        </w:rPr>
        <w:t>«Несгораемая бумага» Стержень плотно обернем полоской бумаги и внесем в пламя свечи или спиртовки. Почему бумага не горит?</w:t>
      </w:r>
    </w:p>
    <w:p w:rsidR="00FA3871" w:rsidRPr="00F87222" w:rsidRDefault="00FA3871" w:rsidP="00FA3871">
      <w:pPr>
        <w:pStyle w:val="a3"/>
        <w:numPr>
          <w:ilvl w:val="3"/>
          <w:numId w:val="4"/>
        </w:numPr>
        <w:spacing w:after="200" w:line="276" w:lineRule="auto"/>
        <w:ind w:left="426"/>
        <w:rPr>
          <w:sz w:val="28"/>
          <w:szCs w:val="28"/>
        </w:rPr>
      </w:pPr>
      <w:r w:rsidRPr="00F87222">
        <w:rPr>
          <w:sz w:val="28"/>
          <w:szCs w:val="28"/>
        </w:rPr>
        <w:t>«Несгораемый платок» Зажечь в лапке штатива платок (предварительно смоченный водой и отжатый), облить его спиртом и поджечь. Несмотря на пламя, охватывающее платок, он не сгорит. Почему?</w:t>
      </w:r>
    </w:p>
    <w:p w:rsidR="00FA3871" w:rsidRPr="00F87222" w:rsidRDefault="00FA3871" w:rsidP="00FA3871">
      <w:pPr>
        <w:pStyle w:val="a3"/>
        <w:numPr>
          <w:ilvl w:val="3"/>
          <w:numId w:val="4"/>
        </w:numPr>
        <w:spacing w:after="200" w:line="276" w:lineRule="auto"/>
        <w:ind w:left="426"/>
        <w:rPr>
          <w:sz w:val="28"/>
          <w:szCs w:val="28"/>
        </w:rPr>
      </w:pPr>
      <w:r w:rsidRPr="00F87222">
        <w:rPr>
          <w:sz w:val="28"/>
          <w:szCs w:val="28"/>
        </w:rPr>
        <w:t>«Картофельные весы» Укрепим картофелины на концах стержня. Подвесим стержень на нити на штативе. Уравновесим рычаг, передвигая картофелины. Нагреем один конец стержня в пламени спиртовки. Почему нарушилось равновесие?</w:t>
      </w:r>
    </w:p>
    <w:p w:rsidR="00FA3871" w:rsidRPr="00F87222" w:rsidRDefault="00FA3871" w:rsidP="00FA3871">
      <w:pPr>
        <w:pStyle w:val="a3"/>
        <w:numPr>
          <w:ilvl w:val="3"/>
          <w:numId w:val="4"/>
        </w:numPr>
        <w:spacing w:after="200" w:line="276" w:lineRule="auto"/>
        <w:ind w:left="426"/>
        <w:rPr>
          <w:sz w:val="28"/>
          <w:szCs w:val="28"/>
        </w:rPr>
      </w:pPr>
      <w:r w:rsidRPr="00F87222">
        <w:rPr>
          <w:sz w:val="28"/>
          <w:szCs w:val="28"/>
        </w:rPr>
        <w:t xml:space="preserve"> «Загадочная картофелина» Пометим одну </w:t>
      </w:r>
      <w:proofErr w:type="spellStart"/>
      <w:proofErr w:type="gramStart"/>
      <w:r w:rsidRPr="00F87222">
        <w:rPr>
          <w:sz w:val="28"/>
          <w:szCs w:val="28"/>
        </w:rPr>
        <w:t>одну</w:t>
      </w:r>
      <w:proofErr w:type="spellEnd"/>
      <w:proofErr w:type="gramEnd"/>
      <w:r w:rsidRPr="00F87222">
        <w:rPr>
          <w:sz w:val="28"/>
          <w:szCs w:val="28"/>
        </w:rPr>
        <w:t xml:space="preserve"> и ту же картофелины в сосуды с равным количеством воды. В одном сосуде картофелина тонет, а в другом плавает. Объясните загадку картофелины.</w:t>
      </w:r>
    </w:p>
    <w:p w:rsidR="00FA3871" w:rsidRPr="00F87222" w:rsidRDefault="00FA3871" w:rsidP="00FA3871">
      <w:pPr>
        <w:rPr>
          <w:sz w:val="28"/>
          <w:szCs w:val="28"/>
        </w:rPr>
      </w:pPr>
    </w:p>
    <w:p w:rsidR="00FA3871" w:rsidRPr="00F87222" w:rsidRDefault="00FA3871" w:rsidP="00FA3871">
      <w:pPr>
        <w:pStyle w:val="a3"/>
        <w:ind w:left="426"/>
        <w:rPr>
          <w:sz w:val="28"/>
          <w:szCs w:val="28"/>
        </w:rPr>
      </w:pPr>
      <w:r w:rsidRPr="00F87222">
        <w:rPr>
          <w:sz w:val="28"/>
          <w:szCs w:val="28"/>
        </w:rPr>
        <w:t>Станция № 4 «Почемучка»</w:t>
      </w:r>
    </w:p>
    <w:p w:rsidR="00FA3871" w:rsidRPr="00F87222" w:rsidRDefault="00FA3871" w:rsidP="00FA3871">
      <w:pPr>
        <w:pStyle w:val="a3"/>
        <w:ind w:left="426"/>
        <w:rPr>
          <w:sz w:val="28"/>
          <w:szCs w:val="28"/>
        </w:rPr>
      </w:pPr>
    </w:p>
    <w:p w:rsidR="00FA3871" w:rsidRPr="00F87222" w:rsidRDefault="00FA3871" w:rsidP="00FA3871">
      <w:pPr>
        <w:pStyle w:val="a3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Почему вода в глубинах Северного Ледовитого океана не замерзает, хотя температура ее ниже 0</w:t>
      </w:r>
      <w:r w:rsidRPr="00F87222">
        <w:rPr>
          <w:sz w:val="28"/>
          <w:szCs w:val="28"/>
          <w:vertAlign w:val="superscript"/>
        </w:rPr>
        <w:t>о</w:t>
      </w:r>
      <w:r w:rsidRPr="00F87222">
        <w:rPr>
          <w:sz w:val="28"/>
          <w:szCs w:val="28"/>
        </w:rPr>
        <w:t>С?</w:t>
      </w:r>
    </w:p>
    <w:p w:rsidR="00FA3871" w:rsidRPr="00F87222" w:rsidRDefault="00FA3871" w:rsidP="00FA3871">
      <w:pPr>
        <w:rPr>
          <w:i/>
          <w:sz w:val="28"/>
          <w:szCs w:val="28"/>
        </w:rPr>
      </w:pPr>
      <w:r w:rsidRPr="00F87222">
        <w:rPr>
          <w:i/>
          <w:sz w:val="28"/>
          <w:szCs w:val="28"/>
        </w:rPr>
        <w:t>(температуру замерзания воды понижают растворенные в ней соли, кроме того вода находится под огромным давлением)</w:t>
      </w:r>
    </w:p>
    <w:p w:rsidR="00FA3871" w:rsidRPr="00F87222" w:rsidRDefault="00FA3871" w:rsidP="00FA3871">
      <w:pPr>
        <w:pStyle w:val="a3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Она жила и по стеклу текла,</w:t>
      </w:r>
    </w:p>
    <w:p w:rsidR="00FA3871" w:rsidRPr="00F87222" w:rsidRDefault="00FA3871" w:rsidP="00FA3871">
      <w:pPr>
        <w:pStyle w:val="a3"/>
        <w:rPr>
          <w:sz w:val="28"/>
          <w:szCs w:val="28"/>
        </w:rPr>
      </w:pPr>
      <w:r w:rsidRPr="00F87222">
        <w:rPr>
          <w:sz w:val="28"/>
          <w:szCs w:val="28"/>
        </w:rPr>
        <w:t>Но вдруг ее морозом оковало,</w:t>
      </w:r>
    </w:p>
    <w:p w:rsidR="00FA3871" w:rsidRPr="00F87222" w:rsidRDefault="00FA3871" w:rsidP="00FA3871">
      <w:pPr>
        <w:pStyle w:val="a3"/>
        <w:rPr>
          <w:sz w:val="28"/>
          <w:szCs w:val="28"/>
        </w:rPr>
      </w:pPr>
      <w:r w:rsidRPr="00F87222">
        <w:rPr>
          <w:sz w:val="28"/>
          <w:szCs w:val="28"/>
        </w:rPr>
        <w:t>И неподвижной льдинкой капля стала,</w:t>
      </w:r>
    </w:p>
    <w:p w:rsidR="00FA3871" w:rsidRPr="00F87222" w:rsidRDefault="00FA3871" w:rsidP="00FA3871">
      <w:pPr>
        <w:pStyle w:val="a3"/>
        <w:rPr>
          <w:sz w:val="28"/>
          <w:szCs w:val="28"/>
        </w:rPr>
      </w:pPr>
      <w:r w:rsidRPr="00F87222">
        <w:rPr>
          <w:sz w:val="28"/>
          <w:szCs w:val="28"/>
        </w:rPr>
        <w:t>А в мире поубавилась тепла.</w:t>
      </w:r>
    </w:p>
    <w:p w:rsidR="00FA3871" w:rsidRPr="00F87222" w:rsidRDefault="00FA3871" w:rsidP="00FA3871">
      <w:pPr>
        <w:pStyle w:val="a3"/>
        <w:rPr>
          <w:sz w:val="28"/>
          <w:szCs w:val="28"/>
        </w:rPr>
      </w:pPr>
    </w:p>
    <w:p w:rsidR="00FA3871" w:rsidRPr="00F87222" w:rsidRDefault="00FA3871" w:rsidP="00FA3871">
      <w:pPr>
        <w:pStyle w:val="a3"/>
        <w:rPr>
          <w:sz w:val="28"/>
          <w:szCs w:val="28"/>
        </w:rPr>
      </w:pPr>
      <w:r w:rsidRPr="00F87222">
        <w:rPr>
          <w:sz w:val="28"/>
          <w:szCs w:val="28"/>
        </w:rPr>
        <w:t>Какая физическая ошибка допущена в этом стихотворении?</w:t>
      </w:r>
    </w:p>
    <w:p w:rsidR="00FA3871" w:rsidRPr="00F87222" w:rsidRDefault="00FA3871" w:rsidP="00FA3871">
      <w:pPr>
        <w:rPr>
          <w:i/>
          <w:sz w:val="28"/>
          <w:szCs w:val="28"/>
        </w:rPr>
      </w:pPr>
      <w:proofErr w:type="gramStart"/>
      <w:r w:rsidRPr="00F87222">
        <w:rPr>
          <w:i/>
          <w:sz w:val="28"/>
          <w:szCs w:val="28"/>
        </w:rPr>
        <w:lastRenderedPageBreak/>
        <w:t>(Нарушен закон сохранения и превращения энергии.</w:t>
      </w:r>
      <w:proofErr w:type="gramEnd"/>
      <w:r w:rsidRPr="00F87222">
        <w:rPr>
          <w:i/>
          <w:sz w:val="28"/>
          <w:szCs w:val="28"/>
        </w:rPr>
        <w:t xml:space="preserve"> </w:t>
      </w:r>
      <w:proofErr w:type="gramStart"/>
      <w:r w:rsidRPr="00F87222">
        <w:rPr>
          <w:i/>
          <w:sz w:val="28"/>
          <w:szCs w:val="28"/>
        </w:rPr>
        <w:t>Уменьшилась внутренняя энергия капли, а теплота была передана в окружающую среду)</w:t>
      </w:r>
      <w:proofErr w:type="gramEnd"/>
    </w:p>
    <w:p w:rsidR="00FA3871" w:rsidRPr="00F87222" w:rsidRDefault="00FA3871" w:rsidP="00FA3871">
      <w:pPr>
        <w:pStyle w:val="a3"/>
        <w:numPr>
          <w:ilvl w:val="0"/>
          <w:numId w:val="5"/>
        </w:numPr>
        <w:spacing w:after="200" w:line="276" w:lineRule="auto"/>
        <w:rPr>
          <w:i/>
          <w:sz w:val="28"/>
          <w:szCs w:val="28"/>
        </w:rPr>
      </w:pPr>
      <w:r w:rsidRPr="00F87222">
        <w:rPr>
          <w:sz w:val="28"/>
          <w:szCs w:val="28"/>
        </w:rPr>
        <w:t>Сегодня в 12 часов ночи идет дождь. Можно ли утверждать, что через трое суток будет ясная и солнечная погода?</w:t>
      </w:r>
    </w:p>
    <w:p w:rsidR="00FA3871" w:rsidRPr="00F87222" w:rsidRDefault="00FA3871" w:rsidP="00FA3871">
      <w:pPr>
        <w:ind w:left="360"/>
        <w:rPr>
          <w:i/>
          <w:sz w:val="28"/>
          <w:szCs w:val="28"/>
        </w:rPr>
      </w:pPr>
      <w:r w:rsidRPr="00F87222">
        <w:rPr>
          <w:i/>
          <w:sz w:val="28"/>
          <w:szCs w:val="28"/>
        </w:rPr>
        <w:t>(Нет, так как будет 12 часов ночи)</w:t>
      </w:r>
    </w:p>
    <w:p w:rsidR="00FA3871" w:rsidRPr="00F87222" w:rsidRDefault="00FA3871" w:rsidP="00FA3871">
      <w:pPr>
        <w:pStyle w:val="a3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Почему сырые дрова, даже разгоревшись, дают меньше тепла, чем сухие?</w:t>
      </w:r>
    </w:p>
    <w:p w:rsidR="00FA3871" w:rsidRPr="00F87222" w:rsidRDefault="00FA3871" w:rsidP="00FA3871">
      <w:pPr>
        <w:rPr>
          <w:i/>
          <w:sz w:val="28"/>
          <w:szCs w:val="28"/>
        </w:rPr>
      </w:pPr>
      <w:r w:rsidRPr="00F87222">
        <w:rPr>
          <w:i/>
          <w:sz w:val="28"/>
          <w:szCs w:val="28"/>
        </w:rPr>
        <w:t>(Часть энергии, выделяющаяся при сгорании топлива, идет на парообразование)</w:t>
      </w:r>
    </w:p>
    <w:p w:rsidR="00FA3871" w:rsidRPr="00F87222" w:rsidRDefault="00FA3871" w:rsidP="00FA3871">
      <w:pPr>
        <w:pStyle w:val="a3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Газ неограниченно расширяется. Почему же существует атмосфера?</w:t>
      </w:r>
    </w:p>
    <w:p w:rsidR="00FA3871" w:rsidRPr="00F87222" w:rsidRDefault="00FA3871" w:rsidP="00FA3871">
      <w:pPr>
        <w:rPr>
          <w:i/>
          <w:sz w:val="28"/>
          <w:szCs w:val="28"/>
        </w:rPr>
      </w:pPr>
      <w:r w:rsidRPr="00F87222">
        <w:rPr>
          <w:i/>
          <w:sz w:val="28"/>
          <w:szCs w:val="28"/>
        </w:rPr>
        <w:t>(так как  действует атмосфера</w:t>
      </w:r>
      <w:proofErr w:type="gramStart"/>
      <w:r w:rsidRPr="00F87222">
        <w:rPr>
          <w:i/>
          <w:sz w:val="28"/>
          <w:szCs w:val="28"/>
        </w:rPr>
        <w:t xml:space="preserve"> )</w:t>
      </w:r>
      <w:proofErr w:type="gramEnd"/>
    </w:p>
    <w:p w:rsidR="00FA3871" w:rsidRPr="00F87222" w:rsidRDefault="00FA3871" w:rsidP="00FA3871">
      <w:pPr>
        <w:pStyle w:val="a3"/>
        <w:numPr>
          <w:ilvl w:val="0"/>
          <w:numId w:val="5"/>
        </w:numPr>
        <w:spacing w:after="200" w:line="276" w:lineRule="auto"/>
        <w:rPr>
          <w:i/>
          <w:sz w:val="28"/>
          <w:szCs w:val="28"/>
        </w:rPr>
      </w:pPr>
      <w:r w:rsidRPr="00F87222">
        <w:rPr>
          <w:sz w:val="28"/>
          <w:szCs w:val="28"/>
        </w:rPr>
        <w:t>Почему вода гасит огонь?</w:t>
      </w:r>
    </w:p>
    <w:p w:rsidR="00FA3871" w:rsidRPr="00F87222" w:rsidRDefault="00FA3871" w:rsidP="00FA3871">
      <w:pPr>
        <w:rPr>
          <w:i/>
          <w:sz w:val="28"/>
          <w:szCs w:val="28"/>
        </w:rPr>
      </w:pPr>
      <w:r w:rsidRPr="00F87222">
        <w:rPr>
          <w:i/>
          <w:sz w:val="28"/>
          <w:szCs w:val="28"/>
        </w:rPr>
        <w:t>(Интенсивное испарение воды охлаждает дерево, образующаяся оболочка водяного пара препятствует доступу кислорода, горение прекращается)</w:t>
      </w:r>
    </w:p>
    <w:p w:rsidR="00FA3871" w:rsidRPr="00F87222" w:rsidRDefault="00FA3871" w:rsidP="00FA3871">
      <w:pPr>
        <w:pStyle w:val="a3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Что за искры сыплются от точильного камня? Опасны ли они для кожи?</w:t>
      </w:r>
    </w:p>
    <w:p w:rsidR="00FA3871" w:rsidRPr="00F87222" w:rsidRDefault="00FA3871" w:rsidP="00FA3871">
      <w:pPr>
        <w:rPr>
          <w:i/>
          <w:sz w:val="28"/>
          <w:szCs w:val="28"/>
        </w:rPr>
      </w:pPr>
      <w:proofErr w:type="gramStart"/>
      <w:r w:rsidRPr="00F87222">
        <w:rPr>
          <w:i/>
          <w:sz w:val="28"/>
          <w:szCs w:val="28"/>
        </w:rPr>
        <w:t>(Это мельчайшие частицы железа, разогретые трением до высокой температуры.</w:t>
      </w:r>
      <w:proofErr w:type="gramEnd"/>
      <w:r w:rsidRPr="00F87222">
        <w:rPr>
          <w:i/>
          <w:sz w:val="28"/>
          <w:szCs w:val="28"/>
        </w:rPr>
        <w:t xml:space="preserve"> </w:t>
      </w:r>
      <w:proofErr w:type="gramStart"/>
      <w:r w:rsidRPr="00F87222">
        <w:rPr>
          <w:i/>
          <w:sz w:val="28"/>
          <w:szCs w:val="28"/>
        </w:rPr>
        <w:t>Они быстро остывают в полете и не вызывают ожога)</w:t>
      </w:r>
      <w:proofErr w:type="gramEnd"/>
    </w:p>
    <w:p w:rsidR="00FA3871" w:rsidRPr="00F87222" w:rsidRDefault="00FA3871" w:rsidP="00FA3871">
      <w:pPr>
        <w:pStyle w:val="a3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Почему за тюлевой занавеской не видно днем с наружи то, что находится в комнате, а вечером то, что происходит на улице?</w:t>
      </w:r>
    </w:p>
    <w:p w:rsidR="00FA3871" w:rsidRPr="00F87222" w:rsidRDefault="00FA3871" w:rsidP="00FA3871">
      <w:pPr>
        <w:rPr>
          <w:i/>
          <w:sz w:val="28"/>
          <w:szCs w:val="28"/>
        </w:rPr>
      </w:pPr>
      <w:proofErr w:type="gramStart"/>
      <w:r w:rsidRPr="00F87222">
        <w:rPr>
          <w:i/>
          <w:sz w:val="28"/>
          <w:szCs w:val="28"/>
        </w:rPr>
        <w:t>(Отражение света от тюля сильнее, чем отражение от предметов за ним.</w:t>
      </w:r>
      <w:proofErr w:type="gramEnd"/>
      <w:r w:rsidRPr="00F87222">
        <w:rPr>
          <w:i/>
          <w:sz w:val="28"/>
          <w:szCs w:val="28"/>
        </w:rPr>
        <w:t xml:space="preserve"> Тюль отражение от них ослабляет. </w:t>
      </w:r>
      <w:proofErr w:type="gramStart"/>
      <w:r w:rsidRPr="00F87222">
        <w:rPr>
          <w:i/>
          <w:sz w:val="28"/>
          <w:szCs w:val="28"/>
        </w:rPr>
        <w:t>Глаз адаптируется к более яркому отражению)</w:t>
      </w:r>
      <w:proofErr w:type="gramEnd"/>
    </w:p>
    <w:p w:rsidR="00FA3871" w:rsidRPr="00F87222" w:rsidRDefault="00FA3871" w:rsidP="00FA3871">
      <w:pPr>
        <w:pStyle w:val="a3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В автомобилях к лампочкам подведено по одному проводу. Почему нет второго провода?</w:t>
      </w:r>
    </w:p>
    <w:p w:rsidR="00FA3871" w:rsidRPr="00F87222" w:rsidRDefault="00FA3871" w:rsidP="00FA3871">
      <w:pPr>
        <w:rPr>
          <w:i/>
          <w:sz w:val="28"/>
          <w:szCs w:val="28"/>
        </w:rPr>
      </w:pPr>
      <w:r w:rsidRPr="00F87222">
        <w:rPr>
          <w:i/>
          <w:sz w:val="28"/>
          <w:szCs w:val="28"/>
        </w:rPr>
        <w:t>(Второй провод – корпус автомобиля)</w:t>
      </w:r>
    </w:p>
    <w:p w:rsidR="00FA3871" w:rsidRPr="00F87222" w:rsidRDefault="00FA3871" w:rsidP="00FA3871">
      <w:pPr>
        <w:pStyle w:val="a3"/>
        <w:numPr>
          <w:ilvl w:val="0"/>
          <w:numId w:val="5"/>
        </w:numPr>
        <w:spacing w:after="200" w:line="276" w:lineRule="auto"/>
        <w:rPr>
          <w:sz w:val="28"/>
          <w:szCs w:val="28"/>
        </w:rPr>
      </w:pPr>
      <w:r w:rsidRPr="00F87222">
        <w:rPr>
          <w:sz w:val="28"/>
          <w:szCs w:val="28"/>
        </w:rPr>
        <w:t>Почему ранней весной вокруг деревьев образуются воронки в снегу?</w:t>
      </w:r>
    </w:p>
    <w:p w:rsidR="00FA3871" w:rsidRPr="00F87222" w:rsidRDefault="00FA3871" w:rsidP="00FA3871">
      <w:pPr>
        <w:rPr>
          <w:i/>
          <w:sz w:val="28"/>
          <w:szCs w:val="28"/>
        </w:rPr>
      </w:pPr>
      <w:r w:rsidRPr="00F87222">
        <w:rPr>
          <w:i/>
          <w:sz w:val="28"/>
          <w:szCs w:val="28"/>
        </w:rPr>
        <w:t xml:space="preserve">(Теплый ствол деревьев, обогреваемый солнцем, передает </w:t>
      </w:r>
      <w:proofErr w:type="gramStart"/>
      <w:r w:rsidRPr="00F87222">
        <w:rPr>
          <w:i/>
          <w:sz w:val="28"/>
          <w:szCs w:val="28"/>
        </w:rPr>
        <w:t>тепло излучением</w:t>
      </w:r>
      <w:proofErr w:type="gramEnd"/>
      <w:r w:rsidRPr="00F87222">
        <w:rPr>
          <w:i/>
          <w:sz w:val="28"/>
          <w:szCs w:val="28"/>
        </w:rPr>
        <w:t xml:space="preserve"> снегу, он подтаивает)</w:t>
      </w:r>
    </w:p>
    <w:p w:rsidR="0073712A" w:rsidRPr="00F87222" w:rsidRDefault="0073712A" w:rsidP="00FA3871">
      <w:pPr>
        <w:rPr>
          <w:i/>
          <w:sz w:val="28"/>
          <w:szCs w:val="28"/>
        </w:rPr>
      </w:pPr>
    </w:p>
    <w:p w:rsidR="0073712A" w:rsidRDefault="0073712A" w:rsidP="00FA3871">
      <w:pPr>
        <w:rPr>
          <w:i/>
          <w:sz w:val="28"/>
          <w:szCs w:val="28"/>
        </w:rPr>
      </w:pPr>
    </w:p>
    <w:p w:rsidR="0073712A" w:rsidRDefault="0073712A" w:rsidP="00FA3871">
      <w:pPr>
        <w:rPr>
          <w:i/>
          <w:sz w:val="28"/>
          <w:szCs w:val="28"/>
        </w:rPr>
      </w:pPr>
    </w:p>
    <w:p w:rsidR="0073712A" w:rsidRDefault="0073712A" w:rsidP="00FA3871">
      <w:pPr>
        <w:rPr>
          <w:i/>
          <w:sz w:val="28"/>
          <w:szCs w:val="28"/>
        </w:rPr>
      </w:pPr>
    </w:p>
    <w:p w:rsidR="0073712A" w:rsidRDefault="0073712A" w:rsidP="00FA3871">
      <w:pPr>
        <w:rPr>
          <w:i/>
          <w:sz w:val="28"/>
          <w:szCs w:val="28"/>
        </w:rPr>
      </w:pPr>
    </w:p>
    <w:p w:rsidR="0073712A" w:rsidRDefault="0073712A" w:rsidP="00FA3871">
      <w:pPr>
        <w:rPr>
          <w:i/>
          <w:sz w:val="28"/>
          <w:szCs w:val="28"/>
        </w:rPr>
      </w:pPr>
    </w:p>
    <w:p w:rsidR="0073712A" w:rsidRDefault="0073712A" w:rsidP="00FA3871">
      <w:pPr>
        <w:rPr>
          <w:i/>
          <w:sz w:val="28"/>
          <w:szCs w:val="28"/>
        </w:rPr>
      </w:pPr>
    </w:p>
    <w:p w:rsidR="0073712A" w:rsidRPr="004D2453" w:rsidRDefault="0073712A" w:rsidP="00FA3871">
      <w:pPr>
        <w:rPr>
          <w:i/>
          <w:sz w:val="28"/>
          <w:szCs w:val="28"/>
        </w:rPr>
      </w:pPr>
    </w:p>
    <w:p w:rsidR="00FA3871" w:rsidRPr="004D2453" w:rsidRDefault="00FA3871" w:rsidP="00FA3871">
      <w:pPr>
        <w:pStyle w:val="a3"/>
        <w:ind w:left="426"/>
        <w:rPr>
          <w:b/>
          <w:sz w:val="28"/>
          <w:szCs w:val="28"/>
        </w:rPr>
      </w:pPr>
    </w:p>
    <w:p w:rsidR="004A3B16" w:rsidRDefault="0073712A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194D49E" wp14:editId="0A8BDC00">
                <wp:extent cx="304800" cy="304800"/>
                <wp:effectExtent l="0" t="0" r="0" b="0"/>
                <wp:docPr id="1" name="AutoShape 1" descr="C:\Users\%D0%90%D0%B4%D0%BC%D0%B8%D0%BD%D0%B8%D1%81%D1%82%D1%80%D0%B0%D1%82%D0%BE%D1%80\Desktop\%D0%B0%D0%BD%D0%B0%D0%BB%D0%B8%D0%B7 %D1%82%D0%BE%D1%87%D0%BA%D0%B8 %D1%80%D0%BE%D1%81%D1%82%D0%B0\WhatsApp Image 2023-09-21 at 09.26.10 (1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C:\Users\%D0%90%D0%B4%D0%BC%D0%B8%D0%BD%D0%B8%D1%81%D1%82%D1%80%D0%B0%D1%82%D0%BE%D1%80\Desktop\%D0%B0%D0%BD%D0%B0%D0%BB%D0%B8%D0%B7 %D1%82%D0%BE%D1%87%D0%BA%D0%B8 %D1%80%D0%BE%D1%81%D1%82%D0%B0\WhatsApp Image 2023-09-21 at 09.26.10 (1)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BhU13MAMA&#10;ALEGAAAOAAAAAAAAAAAAAAAAAC4CAABkcnMvZTJvRG9jLnhtbFBLAQItABQABgAIAAAAIQBMoOks&#10;2AAAAAMBAAAPAAAAAAAAAAAAAAAAAIoFAABkcnMvZG93bnJldi54bWxQSwUGAAAAAAQABADzAAAA&#10;jwYAAAAA&#10;" filled="f" stroked="f">
                <o:lock v:ext="edit" aspectratio="t"/>
                <w10:anchorlock/>
              </v:rect>
            </w:pict>
          </mc:Fallback>
        </mc:AlternateContent>
      </w:r>
      <w:r w:rsidR="00F87222" w:rsidRPr="00F8722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87222">
        <w:rPr>
          <w:noProof/>
        </w:rPr>
        <w:drawing>
          <wp:inline distT="0" distB="0" distL="0" distR="0">
            <wp:extent cx="2486025" cy="3314700"/>
            <wp:effectExtent l="0" t="0" r="9525" b="0"/>
            <wp:docPr id="2" name="Рисунок 2" descr="C:\Users\Администратор\Desktop\WhatsApp Image 2023-09-21 at 09.26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WhatsApp Image 2023-09-21 at 09.26.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486" cy="331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P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Default="00F87222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F87222" w:rsidRPr="00F87222" w:rsidRDefault="00F87222">
      <w:bookmarkStart w:id="0" w:name="_GoBack"/>
      <w:r>
        <w:rPr>
          <w:noProof/>
        </w:rPr>
        <w:drawing>
          <wp:inline distT="0" distB="0" distL="0" distR="0">
            <wp:extent cx="5029200" cy="3552825"/>
            <wp:effectExtent l="0" t="0" r="0" b="9525"/>
            <wp:docPr id="3" name="Рисунок 3" descr="C:\Users\Администратор\Desktop\d553b4bb-c604-4d32-858f-f9fedcfb77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d553b4bb-c604-4d32-858f-f9fedcfb779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14" cy="3550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7222" w:rsidRPr="00F87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3B6D"/>
    <w:multiLevelType w:val="hybridMultilevel"/>
    <w:tmpl w:val="8BD01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B6762"/>
    <w:multiLevelType w:val="hybridMultilevel"/>
    <w:tmpl w:val="1B90DC7A"/>
    <w:lvl w:ilvl="0" w:tplc="C14868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835F91"/>
    <w:multiLevelType w:val="hybridMultilevel"/>
    <w:tmpl w:val="4482B60E"/>
    <w:lvl w:ilvl="0" w:tplc="DC1E29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82905"/>
    <w:multiLevelType w:val="hybridMultilevel"/>
    <w:tmpl w:val="4642B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2E5722"/>
    <w:multiLevelType w:val="hybridMultilevel"/>
    <w:tmpl w:val="0D4A39D6"/>
    <w:lvl w:ilvl="0" w:tplc="F0966C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D907F3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6AF"/>
    <w:rsid w:val="000026AF"/>
    <w:rsid w:val="001613F6"/>
    <w:rsid w:val="004A3B16"/>
    <w:rsid w:val="00563A84"/>
    <w:rsid w:val="00567AC8"/>
    <w:rsid w:val="0073712A"/>
    <w:rsid w:val="00F024B7"/>
    <w:rsid w:val="00F87222"/>
    <w:rsid w:val="00FA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8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2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2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8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72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72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 Ресурс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пк2</cp:lastModifiedBy>
  <cp:revision>10</cp:revision>
  <dcterms:created xsi:type="dcterms:W3CDTF">2022-11-30T06:09:00Z</dcterms:created>
  <dcterms:modified xsi:type="dcterms:W3CDTF">2023-10-18T10:05:00Z</dcterms:modified>
</cp:coreProperties>
</file>