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63" w:rsidRDefault="004F5163" w:rsidP="004F5163">
      <w:pPr>
        <w:spacing w:line="408" w:lineRule="auto"/>
        <w:ind w:left="120"/>
        <w:jc w:val="center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МИНИСТЕРСтВО</w:t>
      </w:r>
      <w:proofErr w:type="spellEnd"/>
      <w:r>
        <w:rPr>
          <w:b/>
          <w:color w:val="000000"/>
          <w:sz w:val="28"/>
          <w:szCs w:val="28"/>
        </w:rPr>
        <w:t xml:space="preserve"> ПРОСВЕЩЕНИЯ РОССИЙСКОЙ ФЕДЕРАЦИИ</w:t>
      </w:r>
    </w:p>
    <w:p w:rsidR="004F5163" w:rsidRDefault="004F5163" w:rsidP="004F5163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‌</w:t>
      </w:r>
      <w:bookmarkStart w:id="0" w:name="c6077dab-9925-4774-bff8-633c408d96f7"/>
      <w:r>
        <w:rPr>
          <w:b/>
          <w:color w:val="000000"/>
          <w:sz w:val="28"/>
          <w:szCs w:val="28"/>
        </w:rPr>
        <w:t xml:space="preserve">х. </w:t>
      </w:r>
      <w:proofErr w:type="spellStart"/>
      <w:r>
        <w:rPr>
          <w:b/>
          <w:color w:val="000000"/>
          <w:sz w:val="28"/>
          <w:szCs w:val="28"/>
        </w:rPr>
        <w:t>Севостьянов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Милютинский</w:t>
      </w:r>
      <w:proofErr w:type="spellEnd"/>
      <w:r>
        <w:rPr>
          <w:b/>
          <w:color w:val="000000"/>
          <w:sz w:val="28"/>
          <w:szCs w:val="28"/>
        </w:rPr>
        <w:t xml:space="preserve"> район</w:t>
      </w:r>
      <w:bookmarkEnd w:id="0"/>
      <w:r>
        <w:rPr>
          <w:b/>
          <w:color w:val="000000"/>
          <w:sz w:val="28"/>
          <w:szCs w:val="28"/>
        </w:rPr>
        <w:t xml:space="preserve">‌‌ </w:t>
      </w:r>
    </w:p>
    <w:p w:rsidR="004F5163" w:rsidRDefault="004F5163" w:rsidP="004F5163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‌</w:t>
      </w:r>
      <w:bookmarkStart w:id="1" w:name="788ae511-f951-4a39-a96d-32e07689f645"/>
      <w:r>
        <w:rPr>
          <w:b/>
          <w:color w:val="000000"/>
          <w:sz w:val="28"/>
          <w:szCs w:val="28"/>
        </w:rPr>
        <w:t>Муниципальное бюджетное образовательное учреждение</w:t>
      </w:r>
    </w:p>
    <w:p w:rsidR="004F5163" w:rsidRDefault="004F5163" w:rsidP="004F5163">
      <w:pPr>
        <w:spacing w:line="408" w:lineRule="auto"/>
        <w:ind w:left="12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Россошанская основная общеобразовательная школа</w:t>
      </w:r>
      <w:bookmarkEnd w:id="1"/>
      <w:r>
        <w:rPr>
          <w:b/>
          <w:color w:val="000000"/>
          <w:sz w:val="28"/>
          <w:szCs w:val="28"/>
        </w:rPr>
        <w:t>‌</w:t>
      </w:r>
      <w:r>
        <w:rPr>
          <w:color w:val="000000"/>
          <w:sz w:val="28"/>
          <w:szCs w:val="28"/>
        </w:rPr>
        <w:t>​</w:t>
      </w:r>
    </w:p>
    <w:p w:rsidR="004F5163" w:rsidRDefault="004F5163" w:rsidP="004F5163">
      <w:pPr>
        <w:ind w:left="12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576"/>
        <w:gridCol w:w="3115"/>
        <w:gridCol w:w="3366"/>
      </w:tblGrid>
      <w:tr w:rsidR="004F5163" w:rsidTr="004F5163">
        <w:tc>
          <w:tcPr>
            <w:tcW w:w="3114" w:type="dxa"/>
          </w:tcPr>
          <w:p w:rsidR="004F5163" w:rsidRDefault="004F5163">
            <w:pPr>
              <w:spacing w:after="12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РАССМОТРЕНО</w:t>
            </w:r>
          </w:p>
          <w:p w:rsidR="004F5163" w:rsidRDefault="004F5163">
            <w:pPr>
              <w:spacing w:after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Председать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МС</w:t>
            </w:r>
          </w:p>
          <w:p w:rsidR="004F5163" w:rsidRDefault="004F516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________________________ </w:t>
            </w:r>
          </w:p>
          <w:p w:rsidR="004F5163" w:rsidRDefault="004F516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Ананьева О.П.</w:t>
            </w:r>
          </w:p>
          <w:p w:rsidR="004F5163" w:rsidRDefault="004F516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№1 от «27»                                                       08.2025 г.</w:t>
            </w:r>
          </w:p>
          <w:p w:rsidR="004F5163" w:rsidRDefault="004F5163">
            <w:pPr>
              <w:spacing w:after="12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F5163" w:rsidRDefault="004F5163">
            <w:pPr>
              <w:spacing w:after="12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СОГЛАСОВАНО</w:t>
            </w:r>
          </w:p>
          <w:p w:rsidR="004F5163" w:rsidRDefault="004F516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4F5163" w:rsidRDefault="004F5163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_______________     </w:t>
            </w:r>
          </w:p>
          <w:p w:rsidR="004F5163" w:rsidRDefault="004F516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Ананьева О.П.</w:t>
            </w:r>
          </w:p>
          <w:p w:rsidR="004F5163" w:rsidRDefault="004F516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 №1 от «27» 08.2025 г.</w:t>
            </w:r>
          </w:p>
          <w:p w:rsidR="004F5163" w:rsidRDefault="004F5163">
            <w:pPr>
              <w:spacing w:after="12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4F5163" w:rsidRDefault="00BA078B">
            <w:pPr>
              <w:spacing w:after="120" w:line="276" w:lineRule="auto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771650"/>
                  <wp:effectExtent l="19050" t="0" r="0" b="0"/>
                  <wp:docPr id="1" name="Рисунок 1" descr="C:\Users\Татьяна Ивановна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Ивановна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7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4004"/>
        <w:gridCol w:w="3191"/>
      </w:tblGrid>
      <w:tr w:rsidR="004F5163" w:rsidTr="004F5163">
        <w:tc>
          <w:tcPr>
            <w:tcW w:w="3260" w:type="dxa"/>
          </w:tcPr>
          <w:p w:rsidR="004F5163" w:rsidRDefault="004F5163">
            <w:pPr>
              <w:spacing w:after="160" w:line="256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4F5163" w:rsidRDefault="004F5163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4F5163" w:rsidRDefault="004F5163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4F5163" w:rsidRDefault="004F5163" w:rsidP="004F5163">
      <w:pPr>
        <w:rPr>
          <w:rFonts w:ascii="Calibri" w:eastAsia="Calibri" w:hAnsi="Calibri"/>
        </w:rPr>
      </w:pPr>
    </w:p>
    <w:p w:rsidR="004F5163" w:rsidRPr="004F5163" w:rsidRDefault="004F5163" w:rsidP="004F5163">
      <w:pPr>
        <w:adjustRightInd w:val="0"/>
        <w:jc w:val="center"/>
        <w:rPr>
          <w:sz w:val="36"/>
          <w:szCs w:val="36"/>
          <w:u w:val="single"/>
        </w:rPr>
      </w:pPr>
      <w:r w:rsidRPr="004F5163">
        <w:rPr>
          <w:sz w:val="36"/>
          <w:szCs w:val="36"/>
          <w:u w:val="single"/>
        </w:rPr>
        <w:t>Рабочая программа (адаптированная)</w:t>
      </w:r>
    </w:p>
    <w:p w:rsidR="004F5163" w:rsidRPr="004F5163" w:rsidRDefault="004F5163" w:rsidP="004F5163">
      <w:pPr>
        <w:adjustRightInd w:val="0"/>
        <w:jc w:val="center"/>
        <w:rPr>
          <w:sz w:val="36"/>
          <w:szCs w:val="36"/>
          <w:u w:val="single"/>
        </w:rPr>
      </w:pPr>
      <w:r w:rsidRPr="004F5163">
        <w:rPr>
          <w:sz w:val="36"/>
          <w:szCs w:val="36"/>
          <w:u w:val="single"/>
        </w:rPr>
        <w:t>по русскому языку</w:t>
      </w:r>
    </w:p>
    <w:p w:rsidR="004F5163" w:rsidRPr="004F5163" w:rsidRDefault="004F5163" w:rsidP="004F5163">
      <w:pPr>
        <w:adjustRightInd w:val="0"/>
        <w:jc w:val="center"/>
        <w:rPr>
          <w:sz w:val="36"/>
          <w:szCs w:val="36"/>
          <w:u w:val="single"/>
        </w:rPr>
      </w:pPr>
      <w:r w:rsidRPr="004F5163">
        <w:rPr>
          <w:sz w:val="36"/>
          <w:szCs w:val="36"/>
          <w:u w:val="single"/>
        </w:rPr>
        <w:t>для обучающегося 8 класса (ЗПР)</w:t>
      </w:r>
    </w:p>
    <w:p w:rsidR="004F5163" w:rsidRPr="004F5163" w:rsidRDefault="004F5163" w:rsidP="004F5163">
      <w:pPr>
        <w:adjustRightInd w:val="0"/>
        <w:jc w:val="center"/>
        <w:rPr>
          <w:sz w:val="36"/>
          <w:szCs w:val="36"/>
          <w:u w:val="single"/>
        </w:rPr>
      </w:pPr>
      <w:r w:rsidRPr="004F5163">
        <w:rPr>
          <w:sz w:val="36"/>
          <w:szCs w:val="36"/>
          <w:u w:val="single"/>
        </w:rPr>
        <w:t>на 2025-2026 учебный год</w:t>
      </w:r>
    </w:p>
    <w:p w:rsidR="004F5163" w:rsidRDefault="004F5163" w:rsidP="004F5163">
      <w:pPr>
        <w:adjustRightInd w:val="0"/>
        <w:jc w:val="center"/>
        <w:rPr>
          <w:sz w:val="36"/>
          <w:szCs w:val="24"/>
        </w:rPr>
      </w:pPr>
    </w:p>
    <w:p w:rsidR="004F5163" w:rsidRDefault="004F5163" w:rsidP="004F5163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Рабочую программу составила  Лопаткина Л.В.</w:t>
      </w:r>
    </w:p>
    <w:p w:rsidR="004F5163" w:rsidRDefault="004F5163" w:rsidP="004F5163">
      <w:pPr>
        <w:pStyle w:val="a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учитель русского языка и литературы</w:t>
      </w:r>
    </w:p>
    <w:p w:rsidR="004F5163" w:rsidRDefault="004F5163" w:rsidP="004F5163">
      <w:pPr>
        <w:rPr>
          <w:rFonts w:ascii="Calibri" w:hAnsi="Calibri"/>
        </w:rPr>
      </w:pPr>
    </w:p>
    <w:p w:rsidR="004F5163" w:rsidRDefault="004F5163" w:rsidP="004F5163">
      <w:pPr>
        <w:adjustRightInd w:val="0"/>
        <w:jc w:val="center"/>
        <w:rPr>
          <w:sz w:val="28"/>
          <w:szCs w:val="24"/>
        </w:rPr>
      </w:pPr>
    </w:p>
    <w:p w:rsidR="004F5163" w:rsidRDefault="004F5163" w:rsidP="004F5163">
      <w:pPr>
        <w:adjustRightInd w:val="0"/>
        <w:jc w:val="center"/>
        <w:rPr>
          <w:sz w:val="28"/>
          <w:szCs w:val="24"/>
        </w:rPr>
      </w:pPr>
      <w:proofErr w:type="spellStart"/>
      <w:r>
        <w:rPr>
          <w:sz w:val="28"/>
          <w:szCs w:val="24"/>
        </w:rPr>
        <w:t>х</w:t>
      </w:r>
      <w:proofErr w:type="spellEnd"/>
      <w:r>
        <w:rPr>
          <w:sz w:val="28"/>
          <w:szCs w:val="24"/>
        </w:rPr>
        <w:t xml:space="preserve"> </w:t>
      </w:r>
      <w:proofErr w:type="spellStart"/>
      <w:r>
        <w:rPr>
          <w:sz w:val="28"/>
          <w:szCs w:val="24"/>
        </w:rPr>
        <w:t>Севостьянов</w:t>
      </w:r>
      <w:proofErr w:type="spellEnd"/>
    </w:p>
    <w:p w:rsidR="004F5163" w:rsidRDefault="004F5163" w:rsidP="004F5163">
      <w:pPr>
        <w:adjustRightInd w:val="0"/>
        <w:jc w:val="center"/>
        <w:rPr>
          <w:sz w:val="28"/>
          <w:szCs w:val="24"/>
        </w:rPr>
      </w:pPr>
      <w:r>
        <w:rPr>
          <w:sz w:val="28"/>
          <w:szCs w:val="24"/>
        </w:rPr>
        <w:t>2025г.</w:t>
      </w:r>
    </w:p>
    <w:p w:rsidR="006878E7" w:rsidRPr="004F5163" w:rsidRDefault="004F5163" w:rsidP="004F5163">
      <w:pPr>
        <w:pStyle w:val="a3"/>
        <w:spacing w:before="321"/>
        <w:ind w:left="708" w:right="516" w:firstLine="0"/>
        <w:jc w:val="center"/>
        <w:rPr>
          <w:sz w:val="24"/>
          <w:szCs w:val="24"/>
        </w:rPr>
      </w:pPr>
      <w:r w:rsidRPr="004F5163">
        <w:rPr>
          <w:sz w:val="24"/>
          <w:szCs w:val="24"/>
        </w:rPr>
        <w:lastRenderedPageBreak/>
        <w:t>ПОЯСНИТЕЛЬНАЯ</w:t>
      </w:r>
      <w:r w:rsidRPr="004F5163">
        <w:rPr>
          <w:spacing w:val="-17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ЗАПИСКА</w:t>
      </w:r>
      <w:r>
        <w:rPr>
          <w:spacing w:val="-2"/>
          <w:sz w:val="24"/>
          <w:szCs w:val="24"/>
        </w:rPr>
        <w:t>.</w:t>
      </w:r>
    </w:p>
    <w:p w:rsidR="006878E7" w:rsidRPr="004F5163" w:rsidRDefault="006878E7">
      <w:pPr>
        <w:pStyle w:val="a3"/>
        <w:spacing w:before="49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a3"/>
        <w:ind w:left="143" w:right="137"/>
        <w:rPr>
          <w:sz w:val="24"/>
          <w:szCs w:val="24"/>
        </w:rPr>
      </w:pPr>
      <w:proofErr w:type="gramStart"/>
      <w:r w:rsidRPr="004F5163">
        <w:rPr>
          <w:sz w:val="24"/>
          <w:szCs w:val="24"/>
        </w:rPr>
        <w:t>Адаптированная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рабочая программа по литературе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4F5163">
        <w:rPr>
          <w:sz w:val="24"/>
          <w:szCs w:val="24"/>
        </w:rPr>
        <w:t>Минпросвещения</w:t>
      </w:r>
      <w:proofErr w:type="spellEnd"/>
      <w:r w:rsidRPr="004F5163">
        <w:rPr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</w:t>
      </w:r>
      <w:proofErr w:type="spellStart"/>
      <w:r w:rsidRPr="004F5163">
        <w:rPr>
          <w:sz w:val="24"/>
          <w:szCs w:val="24"/>
        </w:rPr>
        <w:t>рег</w:t>
      </w:r>
      <w:proofErr w:type="spellEnd"/>
      <w:r w:rsidRPr="004F5163">
        <w:rPr>
          <w:sz w:val="24"/>
          <w:szCs w:val="24"/>
        </w:rPr>
        <w:t>. номер 64101) (далее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– ФГОС ООО), Примерной адаптированной основной образовательной программы основного общего образования обучающихся с задержкой психического</w:t>
      </w:r>
      <w:proofErr w:type="gramEnd"/>
      <w:r w:rsidRPr="004F5163">
        <w:rPr>
          <w:sz w:val="24"/>
          <w:szCs w:val="24"/>
        </w:rPr>
        <w:t xml:space="preserve"> развития (далее – ПАООП ООО ЗПР), Примерной рабочей программы основного общего образования «Литература», Концепции преподавания русского языка и литературы в Российской Федерации,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6878E7" w:rsidRPr="004F5163" w:rsidRDefault="004F5163">
      <w:pPr>
        <w:pStyle w:val="Heading1"/>
        <w:spacing w:before="322"/>
        <w:rPr>
          <w:sz w:val="24"/>
          <w:szCs w:val="24"/>
        </w:rPr>
      </w:pPr>
      <w:r w:rsidRPr="004F5163">
        <w:rPr>
          <w:sz w:val="24"/>
          <w:szCs w:val="24"/>
        </w:rPr>
        <w:t>Общая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характеристика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учебного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предмета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«Литература»</w:t>
      </w:r>
    </w:p>
    <w:p w:rsidR="006878E7" w:rsidRPr="004F5163" w:rsidRDefault="004F5163">
      <w:pPr>
        <w:pStyle w:val="a3"/>
        <w:ind w:left="143" w:right="137"/>
        <w:rPr>
          <w:sz w:val="24"/>
          <w:szCs w:val="24"/>
        </w:rPr>
      </w:pPr>
      <w:r w:rsidRPr="004F5163">
        <w:rPr>
          <w:sz w:val="24"/>
          <w:szCs w:val="24"/>
        </w:rPr>
        <w:t>Учебный предмет «Литература» входит в предметную область «Русский язык и литература» и направлен на получение обучающимися с ЗПР знаний о содержании, смыслах, языке произведений словесного творчества, освоение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общекультурных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навыков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чтения,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восприятия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понимания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литературных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произведений,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выражения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себя в слове. Предмет имеет интегративный характер: изучение направлено на образование, воспитание и развитие обучающегося подросткового возраста при особом внимании к его социально-эмоциональному развитию. Знакомство с фольклорными и литературными произведениями разных времен и народов, их обсуждение, анализ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и интерпретация предоставляют обучающимся с ЗПР возможность эстетического и этического самоопределения, приобщают их к миру многообразных идей и представлений, выработанных человечеством, способствуют формированию гражданской позиции и национально-культурной идентичности, а также умению воспринимать родную культуру в контексте мировой. Осмысление и применение полученных на уроках литературы знаний позволит</w:t>
      </w:r>
      <w:r w:rsidRPr="004F5163">
        <w:rPr>
          <w:spacing w:val="80"/>
          <w:w w:val="150"/>
          <w:sz w:val="24"/>
          <w:szCs w:val="24"/>
        </w:rPr>
        <w:t xml:space="preserve"> </w:t>
      </w:r>
      <w:proofErr w:type="gramStart"/>
      <w:r w:rsidRPr="004F5163">
        <w:rPr>
          <w:sz w:val="24"/>
          <w:szCs w:val="24"/>
        </w:rPr>
        <w:t>обучающимся</w:t>
      </w:r>
      <w:proofErr w:type="gramEnd"/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с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ЗПР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продуктивно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решать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типичные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задачи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в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области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социальных</w:t>
      </w:r>
      <w:r w:rsidRPr="004F5163">
        <w:rPr>
          <w:spacing w:val="80"/>
          <w:w w:val="150"/>
          <w:sz w:val="24"/>
          <w:szCs w:val="24"/>
        </w:rPr>
        <w:t xml:space="preserve"> </w:t>
      </w:r>
      <w:r w:rsidRPr="004F5163">
        <w:rPr>
          <w:sz w:val="24"/>
          <w:szCs w:val="24"/>
        </w:rPr>
        <w:t>отношений,</w:t>
      </w:r>
    </w:p>
    <w:p w:rsidR="006878E7" w:rsidRPr="004F5163" w:rsidRDefault="004F5163">
      <w:pPr>
        <w:pStyle w:val="a3"/>
        <w:spacing w:before="67"/>
        <w:ind w:left="143" w:right="137" w:firstLine="0"/>
        <w:rPr>
          <w:sz w:val="24"/>
          <w:szCs w:val="24"/>
        </w:rPr>
      </w:pPr>
      <w:r w:rsidRPr="004F5163">
        <w:rPr>
          <w:sz w:val="24"/>
          <w:szCs w:val="24"/>
        </w:rPr>
        <w:t>межличностных отношений, включая отношения между людьми различных национальностей и вероисповеданий,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а также в семейно-бытовой сфере, соотносить собственное поведение и поступки других людей с нравственными ценностями и принятыми правилами и нормами.</w:t>
      </w:r>
    </w:p>
    <w:p w:rsidR="006878E7" w:rsidRPr="004F5163" w:rsidRDefault="006878E7">
      <w:pPr>
        <w:pStyle w:val="a3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Heading1"/>
        <w:spacing w:before="1"/>
        <w:rPr>
          <w:sz w:val="24"/>
          <w:szCs w:val="24"/>
        </w:rPr>
      </w:pPr>
      <w:r w:rsidRPr="004F5163">
        <w:rPr>
          <w:sz w:val="24"/>
          <w:szCs w:val="24"/>
        </w:rPr>
        <w:t>Цели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задачи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изучения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учебного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предмета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«Литература»</w:t>
      </w:r>
    </w:p>
    <w:p w:rsidR="006878E7" w:rsidRPr="004F5163" w:rsidRDefault="004F5163">
      <w:pPr>
        <w:pStyle w:val="a3"/>
        <w:ind w:left="143" w:right="149"/>
        <w:rPr>
          <w:sz w:val="24"/>
          <w:szCs w:val="24"/>
        </w:rPr>
      </w:pPr>
      <w:r w:rsidRPr="004F5163">
        <w:rPr>
          <w:i/>
          <w:sz w:val="24"/>
          <w:szCs w:val="24"/>
        </w:rPr>
        <w:t xml:space="preserve">Общие цели </w:t>
      </w:r>
      <w:r w:rsidRPr="004F5163">
        <w:rPr>
          <w:sz w:val="24"/>
          <w:szCs w:val="24"/>
        </w:rPr>
        <w:t>изучения учебного предмета «Литература» представлены в Примерной рабочей программе основного общего образования.</w:t>
      </w:r>
    </w:p>
    <w:p w:rsidR="006878E7" w:rsidRPr="004F5163" w:rsidRDefault="004F5163">
      <w:pPr>
        <w:pStyle w:val="a3"/>
        <w:spacing w:before="1"/>
        <w:ind w:left="143" w:right="139"/>
        <w:rPr>
          <w:sz w:val="24"/>
          <w:szCs w:val="24"/>
        </w:rPr>
      </w:pPr>
      <w:proofErr w:type="gramStart"/>
      <w:r w:rsidRPr="004F5163">
        <w:rPr>
          <w:i/>
          <w:sz w:val="24"/>
          <w:szCs w:val="24"/>
        </w:rPr>
        <w:t xml:space="preserve">Специальной целью </w:t>
      </w:r>
      <w:r w:rsidRPr="004F5163">
        <w:rPr>
          <w:sz w:val="24"/>
          <w:szCs w:val="24"/>
        </w:rPr>
        <w:t xml:space="preserve">преподавания литературы на уровне основного общего образования является формирование у обучающегося с ЗПР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</w:t>
      </w:r>
      <w:r w:rsidRPr="004F5163">
        <w:rPr>
          <w:spacing w:val="-2"/>
          <w:sz w:val="24"/>
          <w:szCs w:val="24"/>
        </w:rPr>
        <w:t>форме.</w:t>
      </w:r>
      <w:proofErr w:type="gramEnd"/>
    </w:p>
    <w:p w:rsidR="006878E7" w:rsidRPr="004F5163" w:rsidRDefault="004F5163">
      <w:pPr>
        <w:pStyle w:val="a3"/>
        <w:spacing w:before="1" w:line="322" w:lineRule="exact"/>
        <w:ind w:left="851" w:firstLine="0"/>
        <w:rPr>
          <w:sz w:val="24"/>
          <w:szCs w:val="24"/>
        </w:rPr>
      </w:pPr>
      <w:r w:rsidRPr="004F5163">
        <w:rPr>
          <w:sz w:val="24"/>
          <w:szCs w:val="24"/>
        </w:rPr>
        <w:t>Изучение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литературы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на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уровне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основного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общего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образования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решает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следующие </w:t>
      </w:r>
      <w:r w:rsidRPr="004F5163">
        <w:rPr>
          <w:i/>
          <w:spacing w:val="-2"/>
          <w:sz w:val="24"/>
          <w:szCs w:val="24"/>
        </w:rPr>
        <w:t>задачи</w:t>
      </w:r>
      <w:r w:rsidRPr="004F5163">
        <w:rPr>
          <w:spacing w:val="-2"/>
          <w:sz w:val="24"/>
          <w:szCs w:val="24"/>
        </w:rPr>
        <w:t>: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ind w:right="142"/>
        <w:rPr>
          <w:sz w:val="24"/>
          <w:szCs w:val="24"/>
        </w:rPr>
      </w:pPr>
      <w:r w:rsidRPr="004F5163">
        <w:rPr>
          <w:sz w:val="24"/>
          <w:szCs w:val="24"/>
        </w:rPr>
        <w:lastRenderedPageBreak/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ind w:right="145"/>
        <w:rPr>
          <w:sz w:val="24"/>
          <w:szCs w:val="24"/>
        </w:rPr>
      </w:pPr>
      <w:r w:rsidRPr="004F5163">
        <w:rPr>
          <w:sz w:val="24"/>
          <w:szCs w:val="24"/>
        </w:rPr>
        <w:t>формирование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и развитие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представлений о литературном произведении как о художественном мире, особым образом построенном автором;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ind w:right="148"/>
        <w:rPr>
          <w:sz w:val="24"/>
          <w:szCs w:val="24"/>
        </w:rPr>
      </w:pPr>
      <w:r w:rsidRPr="004F5163">
        <w:rPr>
          <w:sz w:val="24"/>
          <w:szCs w:val="24"/>
        </w:rPr>
        <w:t xml:space="preserve">овладение процедурами смыслового и эстетического анализа текста на основе понимания принципиальных отличий художественного текста </w:t>
      </w:r>
      <w:proofErr w:type="gramStart"/>
      <w:r w:rsidRPr="004F5163">
        <w:rPr>
          <w:sz w:val="24"/>
          <w:szCs w:val="24"/>
        </w:rPr>
        <w:t>от</w:t>
      </w:r>
      <w:proofErr w:type="gramEnd"/>
      <w:r w:rsidRPr="004F5163">
        <w:rPr>
          <w:sz w:val="24"/>
          <w:szCs w:val="24"/>
        </w:rPr>
        <w:t xml:space="preserve"> научного, делового, публицистического и т. п.;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ind w:right="145"/>
        <w:rPr>
          <w:sz w:val="24"/>
          <w:szCs w:val="24"/>
        </w:rPr>
      </w:pPr>
      <w:r w:rsidRPr="004F5163">
        <w:rPr>
          <w:sz w:val="24"/>
          <w:szCs w:val="24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0"/>
        </w:tabs>
        <w:spacing w:line="321" w:lineRule="exact"/>
        <w:ind w:left="850" w:hanging="280"/>
        <w:rPr>
          <w:sz w:val="24"/>
          <w:szCs w:val="24"/>
        </w:rPr>
      </w:pPr>
      <w:r w:rsidRPr="004F5163">
        <w:rPr>
          <w:sz w:val="24"/>
          <w:szCs w:val="24"/>
        </w:rPr>
        <w:t>формирование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отношения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к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литературе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как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к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особому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способу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познания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жизни;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ind w:right="140"/>
        <w:rPr>
          <w:sz w:val="24"/>
          <w:szCs w:val="24"/>
        </w:rPr>
      </w:pPr>
      <w:proofErr w:type="gramStart"/>
      <w:r w:rsidRPr="004F5163">
        <w:rPr>
          <w:sz w:val="24"/>
          <w:szCs w:val="24"/>
        </w:rPr>
        <w:t>воспитание у обучающегося с ЗПР культуры выражения собственной позиции, способности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аргументировать своё мнение и оформлять его словесно в устных и письменных высказываниях разных жанров,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создавать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развёрнутые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высказывания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творческого,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аналитического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интерпретирующего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характера;</w:t>
      </w:r>
      <w:proofErr w:type="gramEnd"/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</w:tabs>
        <w:spacing w:before="67" w:line="242" w:lineRule="auto"/>
        <w:ind w:right="146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воспитание культуры понимания «чужой» позиции, а также уважительного отношения к ценностям других людей, к культуре других эпох и народов;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  <w:tab w:val="left" w:pos="2143"/>
          <w:tab w:val="left" w:pos="3886"/>
          <w:tab w:val="left" w:pos="5265"/>
          <w:tab w:val="left" w:pos="7167"/>
          <w:tab w:val="left" w:pos="9397"/>
          <w:tab w:val="left" w:pos="11347"/>
          <w:tab w:val="left" w:pos="13126"/>
        </w:tabs>
        <w:ind w:right="147"/>
        <w:jc w:val="left"/>
        <w:rPr>
          <w:sz w:val="24"/>
          <w:szCs w:val="24"/>
        </w:rPr>
      </w:pPr>
      <w:r w:rsidRPr="004F5163">
        <w:rPr>
          <w:spacing w:val="-2"/>
          <w:sz w:val="24"/>
          <w:szCs w:val="24"/>
        </w:rPr>
        <w:t>развитие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способности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понимать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литературные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художественные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произведения,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отражающие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 xml:space="preserve">разные </w:t>
      </w:r>
      <w:r w:rsidRPr="004F5163">
        <w:rPr>
          <w:sz w:val="24"/>
          <w:szCs w:val="24"/>
        </w:rPr>
        <w:t>этнокультурные традиции;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0"/>
        </w:tabs>
        <w:spacing w:line="321" w:lineRule="exact"/>
        <w:ind w:left="850" w:hanging="280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воспитание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квалифицированного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читателя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со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сформированным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эстетическим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вкусом;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50" w:hanging="280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формирование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отношения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к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литературе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как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к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одной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из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основных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культурных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ценностей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народа;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1"/>
          <w:tab w:val="left" w:pos="2661"/>
          <w:tab w:val="left" w:pos="3615"/>
          <w:tab w:val="left" w:pos="4742"/>
          <w:tab w:val="left" w:pos="5207"/>
          <w:tab w:val="left" w:pos="6613"/>
          <w:tab w:val="left" w:pos="8542"/>
          <w:tab w:val="left" w:pos="9007"/>
          <w:tab w:val="left" w:pos="10875"/>
          <w:tab w:val="left" w:pos="12580"/>
        </w:tabs>
        <w:spacing w:line="242" w:lineRule="auto"/>
        <w:ind w:right="147"/>
        <w:jc w:val="left"/>
        <w:rPr>
          <w:sz w:val="24"/>
          <w:szCs w:val="24"/>
        </w:rPr>
      </w:pPr>
      <w:r w:rsidRPr="004F5163">
        <w:rPr>
          <w:spacing w:val="-2"/>
          <w:sz w:val="24"/>
          <w:szCs w:val="24"/>
        </w:rPr>
        <w:t>обеспечение</w:t>
      </w:r>
      <w:r w:rsidRPr="004F5163">
        <w:rPr>
          <w:sz w:val="24"/>
          <w:szCs w:val="24"/>
        </w:rPr>
        <w:tab/>
      </w:r>
      <w:r w:rsidRPr="004F5163">
        <w:rPr>
          <w:spacing w:val="-4"/>
          <w:sz w:val="24"/>
          <w:szCs w:val="24"/>
        </w:rPr>
        <w:t>через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чтение</w:t>
      </w:r>
      <w:r w:rsidRPr="004F5163">
        <w:rPr>
          <w:sz w:val="24"/>
          <w:szCs w:val="24"/>
        </w:rPr>
        <w:tab/>
      </w:r>
      <w:r w:rsidRPr="004F5163">
        <w:rPr>
          <w:spacing w:val="-10"/>
          <w:sz w:val="24"/>
          <w:szCs w:val="24"/>
        </w:rPr>
        <w:t>и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изучение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классической</w:t>
      </w:r>
      <w:r w:rsidRPr="004F5163">
        <w:rPr>
          <w:sz w:val="24"/>
          <w:szCs w:val="24"/>
        </w:rPr>
        <w:tab/>
      </w:r>
      <w:r w:rsidRPr="004F5163">
        <w:rPr>
          <w:spacing w:val="-10"/>
          <w:sz w:val="24"/>
          <w:szCs w:val="24"/>
        </w:rPr>
        <w:t>и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современной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литературы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культурной самоидентификации;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0"/>
        </w:tabs>
        <w:spacing w:line="318" w:lineRule="exact"/>
        <w:ind w:left="850" w:hanging="280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осознание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значимости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чтения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изучения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литературы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для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своего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дальнейшего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развития;</w:t>
      </w:r>
    </w:p>
    <w:p w:rsidR="006878E7" w:rsidRPr="004F5163" w:rsidRDefault="004F5163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50" w:hanging="280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формирование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у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обучающегося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стремления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сознательно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планировать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своё</w:t>
      </w:r>
      <w:r w:rsidRPr="004F5163">
        <w:rPr>
          <w:spacing w:val="-10"/>
          <w:sz w:val="24"/>
          <w:szCs w:val="24"/>
        </w:rPr>
        <w:t xml:space="preserve"> </w:t>
      </w:r>
      <w:proofErr w:type="spellStart"/>
      <w:r w:rsidRPr="004F5163">
        <w:rPr>
          <w:sz w:val="24"/>
          <w:szCs w:val="24"/>
        </w:rPr>
        <w:t>досуговое</w:t>
      </w:r>
      <w:proofErr w:type="spellEnd"/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чтение.</w:t>
      </w:r>
    </w:p>
    <w:p w:rsidR="006878E7" w:rsidRPr="004F5163" w:rsidRDefault="004F5163">
      <w:pPr>
        <w:pStyle w:val="a3"/>
        <w:ind w:left="143"/>
        <w:jc w:val="left"/>
        <w:rPr>
          <w:sz w:val="24"/>
          <w:szCs w:val="24"/>
        </w:rPr>
      </w:pPr>
      <w:proofErr w:type="gramStart"/>
      <w:r w:rsidRPr="004F5163">
        <w:rPr>
          <w:sz w:val="24"/>
          <w:szCs w:val="24"/>
        </w:rPr>
        <w:t>Цель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задачи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преподавания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литературы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обучающимся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с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ЗПР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максимально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приближены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к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задачам,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поставленным ФГОС ООО, и учитывают специфические особенности учеников.</w:t>
      </w:r>
      <w:proofErr w:type="gramEnd"/>
    </w:p>
    <w:p w:rsidR="006878E7" w:rsidRPr="004F5163" w:rsidRDefault="004F5163">
      <w:pPr>
        <w:pStyle w:val="Heading1"/>
        <w:spacing w:before="318"/>
        <w:rPr>
          <w:sz w:val="24"/>
          <w:szCs w:val="24"/>
        </w:rPr>
      </w:pPr>
      <w:r w:rsidRPr="004F5163">
        <w:rPr>
          <w:sz w:val="24"/>
          <w:szCs w:val="24"/>
        </w:rPr>
        <w:t>Особенности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отбора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адаптации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учебного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материала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литературе</w:t>
      </w:r>
    </w:p>
    <w:p w:rsidR="006878E7" w:rsidRPr="004F5163" w:rsidRDefault="004F5163">
      <w:pPr>
        <w:pStyle w:val="a3"/>
        <w:ind w:left="143" w:right="141"/>
        <w:rPr>
          <w:sz w:val="24"/>
          <w:szCs w:val="24"/>
        </w:rPr>
      </w:pPr>
      <w:r w:rsidRPr="004F5163">
        <w:rPr>
          <w:sz w:val="24"/>
          <w:szCs w:val="24"/>
        </w:rPr>
        <w:t>Примерная рабочая программа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для обучающихся с ЗПР отличается от основной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образовательной программы по литературе для 5–9 классов тем, что составлена с учетом особых образовательных потребностей и психофизических особенностей обучающихся с ЗПР. </w:t>
      </w:r>
      <w:proofErr w:type="gramStart"/>
      <w:r w:rsidRPr="004F5163">
        <w:rPr>
          <w:sz w:val="24"/>
          <w:szCs w:val="24"/>
        </w:rPr>
        <w:t>У обучающихся данной категории на уровне основного общего образования наблюдаются сниженная познавательная активность и работоспособность, что приводит к нежеланию читать и анализировать предложенные произведения; недостаточность произвольного внимания, приводящая к ухудшению понимания прочитанного произведения; у обучающихся плохо развиты навыки самостоятельной работы и самоконтроля, наблюдается инертность психических процессов, слабая память.</w:t>
      </w:r>
      <w:proofErr w:type="gramEnd"/>
      <w:r w:rsidRPr="004F5163">
        <w:rPr>
          <w:sz w:val="24"/>
          <w:szCs w:val="24"/>
        </w:rPr>
        <w:t xml:space="preserve"> Все это затрудняет изучение содержания образования по предмету «Литература» и вносит свои особенности в преподавание данного курса. При отборе изучаемых произведений их содержание</w:t>
      </w:r>
    </w:p>
    <w:p w:rsidR="006878E7" w:rsidRPr="004F5163" w:rsidRDefault="004F5163">
      <w:pPr>
        <w:pStyle w:val="a3"/>
        <w:ind w:left="143" w:right="136" w:firstLine="777"/>
        <w:rPr>
          <w:sz w:val="24"/>
          <w:szCs w:val="24"/>
        </w:rPr>
      </w:pPr>
      <w:r w:rsidRPr="004F5163">
        <w:rPr>
          <w:sz w:val="24"/>
          <w:szCs w:val="24"/>
        </w:rPr>
        <w:lastRenderedPageBreak/>
        <w:t>максимально способствует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расширению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кругозора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обучающихся с ЗПР; обогащению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их жизненного опыта; систематизации знаний и представлений; способствует повышению интеллектуальной активности и лучшему усвоению учебного материала по другим учебным дисциплинам; уточнению, расширению и активизации лексического запаса, развитию устной монологической речи.</w:t>
      </w:r>
    </w:p>
    <w:p w:rsidR="006878E7" w:rsidRPr="004F5163" w:rsidRDefault="004F5163">
      <w:pPr>
        <w:pStyle w:val="a3"/>
        <w:spacing w:before="67"/>
        <w:ind w:left="143" w:right="145"/>
        <w:rPr>
          <w:sz w:val="24"/>
          <w:szCs w:val="24"/>
        </w:rPr>
      </w:pPr>
      <w:r w:rsidRPr="004F5163">
        <w:rPr>
          <w:sz w:val="24"/>
          <w:szCs w:val="24"/>
        </w:rPr>
        <w:t>Содержание обучения включает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д.).</w:t>
      </w:r>
    </w:p>
    <w:p w:rsidR="006878E7" w:rsidRPr="004F5163" w:rsidRDefault="006878E7">
      <w:pPr>
        <w:pStyle w:val="a3"/>
        <w:ind w:left="0" w:firstLine="0"/>
        <w:jc w:val="left"/>
        <w:rPr>
          <w:sz w:val="24"/>
          <w:szCs w:val="24"/>
        </w:rPr>
      </w:pPr>
    </w:p>
    <w:p w:rsidR="006878E7" w:rsidRPr="004F5163" w:rsidRDefault="004F5163" w:rsidP="004F5163">
      <w:pPr>
        <w:pStyle w:val="Heading1"/>
        <w:tabs>
          <w:tab w:val="left" w:pos="2344"/>
          <w:tab w:val="left" w:pos="2781"/>
          <w:tab w:val="left" w:pos="5217"/>
          <w:tab w:val="left" w:pos="7159"/>
          <w:tab w:val="left" w:pos="8563"/>
          <w:tab w:val="left" w:pos="10347"/>
          <w:tab w:val="left" w:pos="12217"/>
          <w:tab w:val="left" w:pos="12795"/>
        </w:tabs>
        <w:spacing w:before="1" w:line="240" w:lineRule="auto"/>
        <w:ind w:left="143" w:right="142" w:firstLine="707"/>
        <w:jc w:val="center"/>
        <w:rPr>
          <w:sz w:val="24"/>
          <w:szCs w:val="24"/>
        </w:rPr>
      </w:pPr>
      <w:r w:rsidRPr="004F5163">
        <w:rPr>
          <w:sz w:val="24"/>
          <w:szCs w:val="24"/>
        </w:rPr>
        <w:t>Примерные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виды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деятельности</w:t>
      </w:r>
      <w:r w:rsidRPr="004F5163">
        <w:rPr>
          <w:spacing w:val="80"/>
          <w:sz w:val="24"/>
          <w:szCs w:val="24"/>
        </w:rPr>
        <w:t xml:space="preserve"> </w:t>
      </w:r>
      <w:proofErr w:type="gramStart"/>
      <w:r w:rsidRPr="004F5163">
        <w:rPr>
          <w:sz w:val="24"/>
          <w:szCs w:val="24"/>
        </w:rPr>
        <w:t>обучающихся</w:t>
      </w:r>
      <w:proofErr w:type="gramEnd"/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с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ЗПР,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обусловленные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особыми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образовательными </w:t>
      </w:r>
      <w:r w:rsidRPr="004F5163">
        <w:rPr>
          <w:spacing w:val="-2"/>
          <w:sz w:val="24"/>
          <w:szCs w:val="24"/>
        </w:rPr>
        <w:t>потребностями</w:t>
      </w:r>
      <w:r w:rsidRPr="004F5163">
        <w:rPr>
          <w:sz w:val="24"/>
          <w:szCs w:val="24"/>
        </w:rPr>
        <w:tab/>
      </w:r>
      <w:r w:rsidRPr="004F5163">
        <w:rPr>
          <w:spacing w:val="-10"/>
          <w:sz w:val="24"/>
          <w:szCs w:val="24"/>
        </w:rPr>
        <w:t>и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обеспечивающие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осмысленное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освоение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содержании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образования</w:t>
      </w:r>
      <w:r w:rsidRPr="004F5163">
        <w:rPr>
          <w:sz w:val="24"/>
          <w:szCs w:val="24"/>
        </w:rPr>
        <w:tab/>
      </w:r>
      <w:r w:rsidRPr="004F5163">
        <w:rPr>
          <w:spacing w:val="-5"/>
          <w:sz w:val="24"/>
          <w:szCs w:val="24"/>
        </w:rPr>
        <w:t>по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предмету</w:t>
      </w:r>
    </w:p>
    <w:p w:rsidR="006878E7" w:rsidRPr="004F5163" w:rsidRDefault="004F5163" w:rsidP="004F5163">
      <w:pPr>
        <w:spacing w:line="321" w:lineRule="exact"/>
        <w:ind w:left="143"/>
        <w:jc w:val="center"/>
        <w:rPr>
          <w:b/>
          <w:sz w:val="24"/>
          <w:szCs w:val="24"/>
        </w:rPr>
      </w:pPr>
      <w:r w:rsidRPr="004F5163">
        <w:rPr>
          <w:b/>
          <w:spacing w:val="-2"/>
          <w:sz w:val="24"/>
          <w:szCs w:val="24"/>
        </w:rPr>
        <w:t>«Литература»</w:t>
      </w:r>
    </w:p>
    <w:p w:rsidR="006878E7" w:rsidRPr="004F5163" w:rsidRDefault="004F5163">
      <w:pPr>
        <w:pStyle w:val="a3"/>
        <w:spacing w:before="2"/>
        <w:ind w:left="143" w:right="135"/>
        <w:rPr>
          <w:sz w:val="24"/>
          <w:szCs w:val="24"/>
        </w:rPr>
      </w:pPr>
      <w:r w:rsidRPr="004F5163">
        <w:rPr>
          <w:sz w:val="24"/>
          <w:szCs w:val="24"/>
        </w:rPr>
        <w:t>Для преодоления трудностей в изучении учебного предмета «Литература» применена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адаптация объема и характера учебного материала к познавательным возможностям обучающихся с ЗПР. В процессе занятий происходит знакомство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обучающихся с основными теоретико-литературными сведениями, не прибегая к сложным литературоведческим определениям. Подбор заданий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максимально активизирует познавательную деятельность </w:t>
      </w:r>
      <w:proofErr w:type="gramStart"/>
      <w:r w:rsidRPr="004F5163">
        <w:rPr>
          <w:sz w:val="24"/>
          <w:szCs w:val="24"/>
        </w:rPr>
        <w:t>обучающегося</w:t>
      </w:r>
      <w:proofErr w:type="gramEnd"/>
      <w:r w:rsidRPr="004F5163">
        <w:rPr>
          <w:sz w:val="24"/>
          <w:szCs w:val="24"/>
        </w:rPr>
        <w:t xml:space="preserve"> с ЗПР. Применяется неоднократное объяснение учебного </w:t>
      </w:r>
      <w:proofErr w:type="gramStart"/>
      <w:r w:rsidRPr="004F5163">
        <w:rPr>
          <w:sz w:val="24"/>
          <w:szCs w:val="24"/>
        </w:rPr>
        <w:t>материала</w:t>
      </w:r>
      <w:proofErr w:type="gramEnd"/>
      <w:r w:rsidRPr="004F5163">
        <w:rPr>
          <w:sz w:val="24"/>
          <w:szCs w:val="24"/>
        </w:rPr>
        <w:t xml:space="preserve"> и подбираются дополнительные задания; постоянное использование наглядности, наводящих вопросов, аналогий; использование многократных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указаний,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упражнений;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поэтапное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обобщение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проделанной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на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уроке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работы;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использование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заданий с опорой на образцы. Для чтения и анализа под</w:t>
      </w:r>
      <w:r>
        <w:rPr>
          <w:sz w:val="24"/>
          <w:szCs w:val="24"/>
        </w:rPr>
        <w:t>об</w:t>
      </w:r>
      <w:r w:rsidRPr="004F5163">
        <w:rPr>
          <w:sz w:val="24"/>
          <w:szCs w:val="24"/>
        </w:rPr>
        <w:t>раны небольшие по объему произведения (сокращенные варианты), обязательно проводится предварительная словарная работа. При работе с текстом в устном плане формировать умение работать по образцу, плану, перечню представленных вопросов, что поможет обучающимся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в последующем перенести усвоенный навык на различные виды письменных работ, написание сочинений. Сокращен объем теоретических сведений; включены отдельные темы или целые разделы в материалы для обзорного, ознакомительного или фа</w:t>
      </w:r>
      <w:r>
        <w:rPr>
          <w:sz w:val="24"/>
          <w:szCs w:val="24"/>
        </w:rPr>
        <w:t>культативного изучения; приспосо</w:t>
      </w:r>
      <w:r w:rsidRPr="004F5163">
        <w:rPr>
          <w:sz w:val="24"/>
          <w:szCs w:val="24"/>
        </w:rPr>
        <w:t>блен темп изучения учебного материала, методы обучения, объем домашнего задания, уровень сложности проверочных и контрольных работ к возможностям обучающихся с ЗПР.</w:t>
      </w:r>
    </w:p>
    <w:p w:rsidR="006878E7" w:rsidRPr="004F5163" w:rsidRDefault="006878E7">
      <w:pPr>
        <w:pStyle w:val="a3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Heading1"/>
        <w:rPr>
          <w:sz w:val="24"/>
          <w:szCs w:val="24"/>
        </w:rPr>
      </w:pPr>
      <w:r w:rsidRPr="004F5163">
        <w:rPr>
          <w:sz w:val="24"/>
          <w:szCs w:val="24"/>
        </w:rPr>
        <w:t>Место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учебного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предмета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«Литература»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в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учебном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плане</w:t>
      </w:r>
    </w:p>
    <w:p w:rsidR="006878E7" w:rsidRPr="004F5163" w:rsidRDefault="004F5163" w:rsidP="004F5163">
      <w:pPr>
        <w:pStyle w:val="a3"/>
        <w:ind w:left="143" w:right="138"/>
        <w:rPr>
          <w:sz w:val="24"/>
          <w:szCs w:val="24"/>
        </w:rPr>
      </w:pPr>
      <w:r w:rsidRPr="004F5163">
        <w:rPr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 предмет «Литература» входит в предметную область «Русский язык и литература» и является</w:t>
      </w:r>
      <w:r w:rsidRPr="004F5163">
        <w:rPr>
          <w:spacing w:val="39"/>
          <w:sz w:val="24"/>
          <w:szCs w:val="24"/>
        </w:rPr>
        <w:t xml:space="preserve">  </w:t>
      </w:r>
      <w:r w:rsidRPr="004F5163">
        <w:rPr>
          <w:sz w:val="24"/>
          <w:szCs w:val="24"/>
        </w:rPr>
        <w:t>обязательным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для</w:t>
      </w:r>
      <w:r w:rsidRPr="004F5163">
        <w:rPr>
          <w:spacing w:val="39"/>
          <w:sz w:val="24"/>
          <w:szCs w:val="24"/>
        </w:rPr>
        <w:t xml:space="preserve">  </w:t>
      </w:r>
      <w:r w:rsidRPr="004F5163">
        <w:rPr>
          <w:sz w:val="24"/>
          <w:szCs w:val="24"/>
        </w:rPr>
        <w:t>изучения.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Предмет</w:t>
      </w:r>
      <w:r w:rsidRPr="004F5163">
        <w:rPr>
          <w:spacing w:val="39"/>
          <w:sz w:val="24"/>
          <w:szCs w:val="24"/>
        </w:rPr>
        <w:t xml:space="preserve">  </w:t>
      </w:r>
      <w:r w:rsidRPr="004F5163">
        <w:rPr>
          <w:sz w:val="24"/>
          <w:szCs w:val="24"/>
        </w:rPr>
        <w:t>«Литература»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преемственен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по</w:t>
      </w:r>
      <w:r w:rsidRPr="004F5163">
        <w:rPr>
          <w:spacing w:val="45"/>
          <w:sz w:val="24"/>
          <w:szCs w:val="24"/>
        </w:rPr>
        <w:t xml:space="preserve">  </w:t>
      </w:r>
      <w:r w:rsidRPr="004F5163">
        <w:rPr>
          <w:sz w:val="24"/>
          <w:szCs w:val="24"/>
        </w:rPr>
        <w:t>отношению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к</w:t>
      </w:r>
      <w:r w:rsidRPr="004F5163">
        <w:rPr>
          <w:spacing w:val="41"/>
          <w:sz w:val="24"/>
          <w:szCs w:val="24"/>
        </w:rPr>
        <w:t xml:space="preserve">  </w:t>
      </w:r>
      <w:r w:rsidRPr="004F5163">
        <w:rPr>
          <w:spacing w:val="-2"/>
          <w:sz w:val="24"/>
          <w:szCs w:val="24"/>
        </w:rPr>
        <w:t>предмету</w:t>
      </w:r>
      <w:r>
        <w:rPr>
          <w:spacing w:val="-2"/>
          <w:sz w:val="24"/>
          <w:szCs w:val="24"/>
        </w:rPr>
        <w:t xml:space="preserve">   </w:t>
      </w:r>
      <w:r w:rsidRPr="004F5163">
        <w:rPr>
          <w:sz w:val="24"/>
          <w:szCs w:val="24"/>
        </w:rPr>
        <w:t>«Литературное чтение». Содержание учебного предмета «Литература», представленное в Примерной рабочей программе,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соответствует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ФГОС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ООО,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Примерной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основной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образовательной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программе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основного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общего</w:t>
      </w:r>
      <w:r>
        <w:rPr>
          <w:sz w:val="24"/>
          <w:szCs w:val="24"/>
        </w:rPr>
        <w:t xml:space="preserve">  </w:t>
      </w:r>
      <w:r w:rsidRPr="004F5163">
        <w:rPr>
          <w:sz w:val="24"/>
          <w:szCs w:val="24"/>
        </w:rPr>
        <w:t>образования,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Примерной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адаптированной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основной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образовательной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программе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основного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общего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образования обучающихся с задержкой психического развития.</w:t>
      </w:r>
    </w:p>
    <w:p w:rsidR="006878E7" w:rsidRDefault="006878E7">
      <w:pPr>
        <w:pStyle w:val="a3"/>
        <w:spacing w:before="316"/>
        <w:ind w:left="0" w:firstLine="0"/>
        <w:jc w:val="left"/>
        <w:rPr>
          <w:sz w:val="24"/>
          <w:szCs w:val="24"/>
        </w:rPr>
      </w:pPr>
    </w:p>
    <w:p w:rsidR="004F5163" w:rsidRDefault="004F5163">
      <w:pPr>
        <w:pStyle w:val="a3"/>
        <w:spacing w:before="316"/>
        <w:ind w:left="0" w:firstLine="0"/>
        <w:jc w:val="left"/>
        <w:rPr>
          <w:sz w:val="24"/>
          <w:szCs w:val="24"/>
        </w:rPr>
      </w:pPr>
    </w:p>
    <w:p w:rsidR="004F5163" w:rsidRDefault="004F5163">
      <w:pPr>
        <w:pStyle w:val="a3"/>
        <w:spacing w:before="316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a3"/>
        <w:ind w:left="143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</w:t>
      </w:r>
      <w:r w:rsidRPr="004F5163">
        <w:rPr>
          <w:sz w:val="24"/>
          <w:szCs w:val="24"/>
        </w:rPr>
        <w:t>СОДЕРЖАНИЕ</w:t>
      </w:r>
      <w:r w:rsidR="00EF7ABA">
        <w:rPr>
          <w:sz w:val="24"/>
          <w:szCs w:val="24"/>
        </w:rPr>
        <w:t xml:space="preserve"> </w:t>
      </w:r>
      <w:r w:rsidRPr="004F5163">
        <w:rPr>
          <w:spacing w:val="-11"/>
          <w:sz w:val="24"/>
          <w:szCs w:val="24"/>
        </w:rPr>
        <w:t xml:space="preserve"> </w:t>
      </w:r>
      <w:r w:rsidR="00EF7ABA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УЧЕБНОГО</w:t>
      </w:r>
      <w:r w:rsidRPr="004F5163">
        <w:rPr>
          <w:spacing w:val="-8"/>
          <w:sz w:val="24"/>
          <w:szCs w:val="24"/>
        </w:rPr>
        <w:t xml:space="preserve"> </w:t>
      </w:r>
      <w:r w:rsidR="00EF7ABA">
        <w:rPr>
          <w:spacing w:val="-8"/>
          <w:sz w:val="24"/>
          <w:szCs w:val="24"/>
        </w:rPr>
        <w:t xml:space="preserve">  </w:t>
      </w:r>
      <w:r w:rsidRPr="004F5163">
        <w:rPr>
          <w:sz w:val="24"/>
          <w:szCs w:val="24"/>
        </w:rPr>
        <w:t>ПРЕДМЕТА</w:t>
      </w:r>
      <w:r w:rsidR="00EF7ABA">
        <w:rPr>
          <w:sz w:val="24"/>
          <w:szCs w:val="24"/>
        </w:rPr>
        <w:t xml:space="preserve">   </w:t>
      </w:r>
      <w:r w:rsidRPr="004F5163">
        <w:rPr>
          <w:spacing w:val="-11"/>
          <w:sz w:val="24"/>
          <w:szCs w:val="24"/>
        </w:rPr>
        <w:t xml:space="preserve"> </w:t>
      </w:r>
      <w:r w:rsidRPr="004F5163">
        <w:rPr>
          <w:sz w:val="24"/>
          <w:szCs w:val="24"/>
        </w:rPr>
        <w:t>«ЛИТЕРАТУРА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8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КЛАСС»</w:t>
      </w:r>
    </w:p>
    <w:p w:rsidR="006878E7" w:rsidRPr="004F5163" w:rsidRDefault="004F5163">
      <w:pPr>
        <w:pStyle w:val="Heading1"/>
        <w:spacing w:before="321" w:line="240" w:lineRule="auto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Древнерусская</w:t>
      </w:r>
      <w:r w:rsidRPr="004F5163">
        <w:rPr>
          <w:spacing w:val="-15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литература</w:t>
      </w:r>
    </w:p>
    <w:p w:rsidR="006878E7" w:rsidRPr="004F5163" w:rsidRDefault="004F5163">
      <w:pPr>
        <w:pStyle w:val="a3"/>
        <w:spacing w:before="2"/>
        <w:ind w:left="143" w:right="145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Житийная литература </w:t>
      </w:r>
      <w:r w:rsidRPr="004F5163">
        <w:rPr>
          <w:sz w:val="24"/>
          <w:szCs w:val="24"/>
        </w:rPr>
        <w:t>(одно произведение по выбору). Например, «Житие Сергия Радонежского», «Житие протопопа Аввакума, им самим написанное».</w:t>
      </w:r>
    </w:p>
    <w:p w:rsidR="006878E7" w:rsidRPr="004F5163" w:rsidRDefault="006878E7">
      <w:pPr>
        <w:pStyle w:val="a3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Heading1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Литература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XVIII</w:t>
      </w:r>
      <w:r w:rsidRPr="004F5163">
        <w:rPr>
          <w:spacing w:val="-10"/>
          <w:sz w:val="24"/>
          <w:szCs w:val="24"/>
        </w:rPr>
        <w:t xml:space="preserve"> </w:t>
      </w:r>
      <w:r w:rsidRPr="004F5163">
        <w:rPr>
          <w:spacing w:val="-4"/>
          <w:sz w:val="24"/>
          <w:szCs w:val="24"/>
        </w:rPr>
        <w:t>века</w:t>
      </w:r>
    </w:p>
    <w:p w:rsidR="006878E7" w:rsidRPr="004F5163" w:rsidRDefault="004F5163">
      <w:pPr>
        <w:ind w:left="851"/>
        <w:rPr>
          <w:sz w:val="24"/>
          <w:szCs w:val="24"/>
        </w:rPr>
      </w:pPr>
      <w:r w:rsidRPr="004F5163">
        <w:rPr>
          <w:b/>
          <w:sz w:val="24"/>
          <w:szCs w:val="24"/>
        </w:rPr>
        <w:t>Д.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И.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Фонвизин.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Комедия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«Недоросль».</w:t>
      </w:r>
    </w:p>
    <w:p w:rsidR="006878E7" w:rsidRPr="004F5163" w:rsidRDefault="006878E7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pStyle w:val="Heading1"/>
        <w:rPr>
          <w:sz w:val="24"/>
          <w:szCs w:val="24"/>
        </w:rPr>
      </w:pPr>
      <w:r w:rsidRPr="004F5163">
        <w:rPr>
          <w:sz w:val="24"/>
          <w:szCs w:val="24"/>
        </w:rPr>
        <w:t>Литература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первой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половины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XIX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4"/>
          <w:sz w:val="24"/>
          <w:szCs w:val="24"/>
        </w:rPr>
        <w:t>века</w:t>
      </w:r>
    </w:p>
    <w:p w:rsidR="006878E7" w:rsidRPr="004F5163" w:rsidRDefault="004F5163">
      <w:pPr>
        <w:pStyle w:val="a3"/>
        <w:ind w:left="143" w:right="135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А. С. Пушкин. </w:t>
      </w:r>
      <w:r w:rsidRPr="004F5163">
        <w:rPr>
          <w:sz w:val="24"/>
          <w:szCs w:val="24"/>
        </w:rPr>
        <w:t>Стихотворения (не менее двух). Например, «К Чаадаеву», «Анчар» и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др. «Маленькие трагедии» (одна пьеса по выбору). Например, «Моцарт и Сальери», «Каменный гость». Роман «Капитанская </w:t>
      </w:r>
      <w:r w:rsidRPr="004F5163">
        <w:rPr>
          <w:spacing w:val="-2"/>
          <w:sz w:val="24"/>
          <w:szCs w:val="24"/>
        </w:rPr>
        <w:t>дочка».</w:t>
      </w:r>
    </w:p>
    <w:p w:rsidR="006878E7" w:rsidRPr="004F5163" w:rsidRDefault="004F5163">
      <w:pPr>
        <w:pStyle w:val="a3"/>
        <w:ind w:left="143" w:right="136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М. Ю. Лермонтов. </w:t>
      </w:r>
      <w:r w:rsidRPr="004F5163">
        <w:rPr>
          <w:sz w:val="24"/>
          <w:szCs w:val="24"/>
        </w:rPr>
        <w:t xml:space="preserve">Стихотворения (не менее двух). </w:t>
      </w:r>
      <w:proofErr w:type="gramStart"/>
      <w:r w:rsidRPr="004F5163">
        <w:rPr>
          <w:sz w:val="24"/>
          <w:szCs w:val="24"/>
        </w:rPr>
        <w:t>Например, «Я не хочу, чтоб свет узнал…», «Из-под таинственной, холодной полумаски…», «Нищий» и др. Поэма «Мцыри».</w:t>
      </w:r>
      <w:proofErr w:type="gramEnd"/>
    </w:p>
    <w:p w:rsidR="006878E7" w:rsidRPr="004F5163" w:rsidRDefault="004F5163">
      <w:pPr>
        <w:spacing w:line="321" w:lineRule="exact"/>
        <w:ind w:left="851"/>
        <w:rPr>
          <w:sz w:val="24"/>
          <w:szCs w:val="24"/>
        </w:rPr>
      </w:pPr>
      <w:r w:rsidRPr="004F5163">
        <w:rPr>
          <w:b/>
          <w:sz w:val="24"/>
          <w:szCs w:val="24"/>
        </w:rPr>
        <w:t>Н.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В.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Гоголь.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Повесть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«Шинель».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Комедия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«Ревизор».</w:t>
      </w:r>
    </w:p>
    <w:p w:rsidR="006878E7" w:rsidRPr="004F5163" w:rsidRDefault="004F5163">
      <w:pPr>
        <w:pStyle w:val="Heading1"/>
        <w:spacing w:before="1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Литература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второй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половины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XIX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pacing w:val="-4"/>
          <w:sz w:val="24"/>
          <w:szCs w:val="24"/>
        </w:rPr>
        <w:t>века</w:t>
      </w:r>
    </w:p>
    <w:p w:rsidR="006878E7" w:rsidRPr="004F5163" w:rsidRDefault="004F5163">
      <w:pPr>
        <w:spacing w:line="322" w:lineRule="exact"/>
        <w:ind w:left="851"/>
        <w:rPr>
          <w:sz w:val="24"/>
          <w:szCs w:val="24"/>
        </w:rPr>
      </w:pPr>
      <w:r w:rsidRPr="004F5163">
        <w:rPr>
          <w:b/>
          <w:sz w:val="24"/>
          <w:szCs w:val="24"/>
        </w:rPr>
        <w:t>И.</w:t>
      </w:r>
      <w:r w:rsidRPr="004F5163">
        <w:rPr>
          <w:b/>
          <w:spacing w:val="-8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С.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Тургенев.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Повести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(одна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выбору).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Например,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«Ася»,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«Первая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любовь».</w:t>
      </w:r>
    </w:p>
    <w:p w:rsidR="006878E7" w:rsidRPr="004F5163" w:rsidRDefault="004F5163">
      <w:pPr>
        <w:ind w:left="851"/>
        <w:rPr>
          <w:sz w:val="24"/>
          <w:szCs w:val="24"/>
        </w:rPr>
      </w:pPr>
      <w:r w:rsidRPr="004F5163">
        <w:rPr>
          <w:b/>
          <w:sz w:val="24"/>
          <w:szCs w:val="24"/>
        </w:rPr>
        <w:t>Ф.</w:t>
      </w:r>
      <w:r w:rsidRPr="004F5163">
        <w:rPr>
          <w:b/>
          <w:spacing w:val="-9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М.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Достоевский.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«Бедные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люди»,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«Белые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ночи»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(одно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произведение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выбору).</w:t>
      </w:r>
    </w:p>
    <w:p w:rsidR="006878E7" w:rsidRPr="004F5163" w:rsidRDefault="004F5163">
      <w:pPr>
        <w:pStyle w:val="a3"/>
        <w:spacing w:before="1"/>
        <w:ind w:left="851" w:firstLine="0"/>
        <w:jc w:val="left"/>
        <w:rPr>
          <w:sz w:val="24"/>
          <w:szCs w:val="24"/>
        </w:rPr>
      </w:pPr>
      <w:r w:rsidRPr="004F5163">
        <w:rPr>
          <w:b/>
          <w:sz w:val="24"/>
          <w:szCs w:val="24"/>
        </w:rPr>
        <w:t>Л.</w:t>
      </w:r>
      <w:r w:rsidRPr="004F5163">
        <w:rPr>
          <w:b/>
          <w:spacing w:val="-9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Н.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Толстой.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Повести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рассказы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(одно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произведение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выбору).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Например,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«Отрочество»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(главы).</w:t>
      </w:r>
    </w:p>
    <w:p w:rsidR="006878E7" w:rsidRPr="004F5163" w:rsidRDefault="004F5163">
      <w:pPr>
        <w:pStyle w:val="Heading1"/>
        <w:spacing w:before="321" w:line="240" w:lineRule="auto"/>
        <w:jc w:val="left"/>
        <w:rPr>
          <w:sz w:val="24"/>
          <w:szCs w:val="24"/>
        </w:rPr>
      </w:pPr>
      <w:r w:rsidRPr="004F5163">
        <w:rPr>
          <w:sz w:val="24"/>
          <w:szCs w:val="24"/>
        </w:rPr>
        <w:t>Литература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первой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половины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XX</w:t>
      </w:r>
      <w:r w:rsidRPr="004F5163">
        <w:rPr>
          <w:spacing w:val="-4"/>
          <w:sz w:val="24"/>
          <w:szCs w:val="24"/>
        </w:rPr>
        <w:t xml:space="preserve"> века</w:t>
      </w:r>
    </w:p>
    <w:p w:rsidR="006878E7" w:rsidRPr="004F5163" w:rsidRDefault="004F5163">
      <w:pPr>
        <w:spacing w:before="2"/>
        <w:ind w:left="143" w:right="136" w:firstLine="707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Произведения писателей русского зарубежья </w:t>
      </w:r>
      <w:r w:rsidRPr="004F5163">
        <w:rPr>
          <w:sz w:val="24"/>
          <w:szCs w:val="24"/>
        </w:rPr>
        <w:t>(одно по выбору). Например, произведения И. С.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Шмелёва, М. А. Осоргина, В. В. Набокова, Н. Тэффи, А. Т. Аверченко и др.</w:t>
      </w:r>
    </w:p>
    <w:p w:rsidR="006878E7" w:rsidRPr="004F5163" w:rsidRDefault="004F5163">
      <w:pPr>
        <w:spacing w:before="67"/>
        <w:ind w:left="851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>Поэзия</w:t>
      </w:r>
      <w:r w:rsidRPr="004F5163">
        <w:rPr>
          <w:b/>
          <w:spacing w:val="14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первой</w:t>
      </w:r>
      <w:r w:rsidRPr="004F5163">
        <w:rPr>
          <w:b/>
          <w:spacing w:val="1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половины</w:t>
      </w:r>
      <w:r w:rsidRPr="004F5163">
        <w:rPr>
          <w:b/>
          <w:spacing w:val="1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ХХ</w:t>
      </w:r>
      <w:r w:rsidRPr="004F5163">
        <w:rPr>
          <w:b/>
          <w:spacing w:val="18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века</w:t>
      </w:r>
      <w:r w:rsidRPr="004F5163">
        <w:rPr>
          <w:b/>
          <w:spacing w:val="22"/>
          <w:sz w:val="24"/>
          <w:szCs w:val="24"/>
        </w:rPr>
        <w:t xml:space="preserve"> </w:t>
      </w:r>
      <w:r w:rsidRPr="004F5163">
        <w:rPr>
          <w:sz w:val="24"/>
          <w:szCs w:val="24"/>
        </w:rPr>
        <w:t>(не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менее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двух</w:t>
      </w:r>
      <w:r w:rsidRPr="004F5163">
        <w:rPr>
          <w:spacing w:val="18"/>
          <w:sz w:val="24"/>
          <w:szCs w:val="24"/>
        </w:rPr>
        <w:t xml:space="preserve"> </w:t>
      </w:r>
      <w:r w:rsidRPr="004F5163">
        <w:rPr>
          <w:sz w:val="24"/>
          <w:szCs w:val="24"/>
        </w:rPr>
        <w:t>стихотворений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на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тему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«Человек</w:t>
      </w:r>
      <w:r w:rsidRPr="004F5163">
        <w:rPr>
          <w:spacing w:val="18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эпоха»</w:t>
      </w:r>
      <w:r w:rsidRPr="004F5163">
        <w:rPr>
          <w:spacing w:val="17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1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выбору).</w:t>
      </w:r>
    </w:p>
    <w:p w:rsidR="006878E7" w:rsidRPr="004F5163" w:rsidRDefault="004F5163">
      <w:pPr>
        <w:pStyle w:val="a3"/>
        <w:spacing w:before="2" w:line="322" w:lineRule="exact"/>
        <w:ind w:left="143" w:firstLine="0"/>
        <w:rPr>
          <w:sz w:val="24"/>
          <w:szCs w:val="24"/>
        </w:rPr>
      </w:pPr>
      <w:r w:rsidRPr="004F5163">
        <w:rPr>
          <w:sz w:val="24"/>
          <w:szCs w:val="24"/>
        </w:rPr>
        <w:t>Например,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стихотворения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В.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В.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Маяковского,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М.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Цветаевой,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О.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Э.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Мандельштама,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Б.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Л.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Пастернака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pacing w:val="-5"/>
          <w:sz w:val="24"/>
          <w:szCs w:val="24"/>
        </w:rPr>
        <w:t>др.</w:t>
      </w:r>
    </w:p>
    <w:p w:rsidR="006878E7" w:rsidRPr="004F5163" w:rsidRDefault="004F5163">
      <w:pPr>
        <w:spacing w:line="322" w:lineRule="exact"/>
        <w:ind w:left="851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>М.</w:t>
      </w:r>
      <w:r w:rsidRPr="004F5163">
        <w:rPr>
          <w:b/>
          <w:spacing w:val="-5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А.</w:t>
      </w:r>
      <w:r w:rsidRPr="004F5163">
        <w:rPr>
          <w:b/>
          <w:spacing w:val="-5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Булгаков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(одна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повесть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выбору).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Например,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«Собачье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сердце»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2"/>
          <w:sz w:val="24"/>
          <w:szCs w:val="24"/>
        </w:rPr>
        <w:t xml:space="preserve"> </w:t>
      </w:r>
      <w:r w:rsidRPr="004F5163">
        <w:rPr>
          <w:spacing w:val="-5"/>
          <w:sz w:val="24"/>
          <w:szCs w:val="24"/>
        </w:rPr>
        <w:t>др.</w:t>
      </w:r>
    </w:p>
    <w:p w:rsidR="006878E7" w:rsidRPr="004F5163" w:rsidRDefault="004F5163">
      <w:pPr>
        <w:pStyle w:val="Heading1"/>
        <w:rPr>
          <w:sz w:val="24"/>
          <w:szCs w:val="24"/>
        </w:rPr>
      </w:pPr>
      <w:r w:rsidRPr="004F5163">
        <w:rPr>
          <w:sz w:val="24"/>
          <w:szCs w:val="24"/>
        </w:rPr>
        <w:t>Литература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второй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половины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XX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4"/>
          <w:sz w:val="24"/>
          <w:szCs w:val="24"/>
        </w:rPr>
        <w:t>века</w:t>
      </w:r>
    </w:p>
    <w:p w:rsidR="006878E7" w:rsidRPr="004F5163" w:rsidRDefault="004F5163">
      <w:pPr>
        <w:pStyle w:val="a3"/>
        <w:ind w:left="143" w:right="146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А. Т. Твардовский. </w:t>
      </w:r>
      <w:proofErr w:type="gramStart"/>
      <w:r w:rsidRPr="004F5163">
        <w:rPr>
          <w:sz w:val="24"/>
          <w:szCs w:val="24"/>
        </w:rPr>
        <w:t>Поэма «Василий Тёркин» (главы «Переправа», «Гармонь», «Два солдата», «Поединок»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и др.).</w:t>
      </w:r>
      <w:proofErr w:type="gramEnd"/>
    </w:p>
    <w:p w:rsidR="006878E7" w:rsidRPr="004F5163" w:rsidRDefault="004F5163">
      <w:pPr>
        <w:spacing w:line="321" w:lineRule="exact"/>
        <w:ind w:left="851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>М.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А.</w:t>
      </w:r>
      <w:r w:rsidRPr="004F5163">
        <w:rPr>
          <w:b/>
          <w:spacing w:val="-5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Шолохов.</w:t>
      </w:r>
      <w:r w:rsidRPr="004F5163">
        <w:rPr>
          <w:b/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Рассказ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«Судьба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человека».</w:t>
      </w:r>
    </w:p>
    <w:p w:rsidR="006878E7" w:rsidRPr="004F5163" w:rsidRDefault="004F5163">
      <w:pPr>
        <w:spacing w:before="2"/>
        <w:ind w:left="851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>А.</w:t>
      </w:r>
      <w:r w:rsidRPr="004F5163">
        <w:rPr>
          <w:b/>
          <w:spacing w:val="-8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И.</w:t>
      </w:r>
      <w:r w:rsidRPr="004F5163">
        <w:rPr>
          <w:b/>
          <w:spacing w:val="-5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Солженицын.</w:t>
      </w:r>
      <w:r w:rsidRPr="004F5163">
        <w:rPr>
          <w:b/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Рассказ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«Матрёнин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двор».</w:t>
      </w:r>
    </w:p>
    <w:p w:rsidR="006878E7" w:rsidRPr="004F5163" w:rsidRDefault="004F5163">
      <w:pPr>
        <w:ind w:left="143" w:right="139" w:firstLine="707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Произведения отечественных прозаиков второй половины XX–XXI века </w:t>
      </w:r>
      <w:r w:rsidRPr="004F5163">
        <w:rPr>
          <w:sz w:val="24"/>
          <w:szCs w:val="24"/>
        </w:rPr>
        <w:t>(одно произведение по выбору). Например, произведения Е. И. Носова, А. Н. и Б. Н. Стругацких, В. Ф. Тендрякова, Б. П. Екимова и др.</w:t>
      </w:r>
    </w:p>
    <w:p w:rsidR="006878E7" w:rsidRPr="004F5163" w:rsidRDefault="004F5163">
      <w:pPr>
        <w:ind w:left="143" w:right="134" w:firstLine="707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Произведения отечественных и зарубежных прозаиков второй половины XX–XXI века </w:t>
      </w:r>
      <w:r w:rsidRPr="004F5163">
        <w:rPr>
          <w:sz w:val="24"/>
          <w:szCs w:val="24"/>
        </w:rPr>
        <w:t>(одно произведение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на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тему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«Человек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в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ситуации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нравственного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выбора»).</w:t>
      </w:r>
      <w:r w:rsidRPr="004F5163">
        <w:rPr>
          <w:spacing w:val="40"/>
          <w:sz w:val="24"/>
          <w:szCs w:val="24"/>
        </w:rPr>
        <w:t xml:space="preserve"> </w:t>
      </w:r>
      <w:proofErr w:type="gramStart"/>
      <w:r w:rsidRPr="004F5163">
        <w:rPr>
          <w:sz w:val="24"/>
          <w:szCs w:val="24"/>
        </w:rPr>
        <w:t>Например,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произведения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В. П.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Астафьева, Ю. В. Бондарева, Н. С. </w:t>
      </w:r>
      <w:proofErr w:type="spellStart"/>
      <w:r w:rsidRPr="004F5163">
        <w:rPr>
          <w:sz w:val="24"/>
          <w:szCs w:val="24"/>
        </w:rPr>
        <w:t>Дашевской</w:t>
      </w:r>
      <w:proofErr w:type="spellEnd"/>
      <w:r w:rsidRPr="004F5163">
        <w:rPr>
          <w:sz w:val="24"/>
          <w:szCs w:val="24"/>
        </w:rPr>
        <w:t xml:space="preserve">, Дж. Сэлинджера, К. </w:t>
      </w:r>
      <w:proofErr w:type="spellStart"/>
      <w:r w:rsidRPr="004F5163">
        <w:rPr>
          <w:sz w:val="24"/>
          <w:szCs w:val="24"/>
        </w:rPr>
        <w:t>Патерсон</w:t>
      </w:r>
      <w:proofErr w:type="spellEnd"/>
      <w:r w:rsidRPr="004F5163">
        <w:rPr>
          <w:sz w:val="24"/>
          <w:szCs w:val="24"/>
        </w:rPr>
        <w:t>, Б. Кауфман и др.).</w:t>
      </w:r>
      <w:proofErr w:type="gramEnd"/>
    </w:p>
    <w:p w:rsidR="004F5163" w:rsidRDefault="004F5163">
      <w:pPr>
        <w:pStyle w:val="a3"/>
        <w:ind w:left="143" w:right="135"/>
        <w:rPr>
          <w:b/>
          <w:sz w:val="24"/>
          <w:szCs w:val="24"/>
        </w:rPr>
      </w:pPr>
    </w:p>
    <w:p w:rsidR="006878E7" w:rsidRPr="004F5163" w:rsidRDefault="004F5163">
      <w:pPr>
        <w:pStyle w:val="a3"/>
        <w:ind w:left="143" w:right="135"/>
        <w:rPr>
          <w:sz w:val="24"/>
          <w:szCs w:val="24"/>
        </w:rPr>
      </w:pPr>
      <w:r w:rsidRPr="004F5163">
        <w:rPr>
          <w:b/>
          <w:sz w:val="24"/>
          <w:szCs w:val="24"/>
        </w:rPr>
        <w:lastRenderedPageBreak/>
        <w:t xml:space="preserve">Поэзия второй половины XX – начала XXI века </w:t>
      </w:r>
      <w:r w:rsidRPr="004F5163">
        <w:rPr>
          <w:sz w:val="24"/>
          <w:szCs w:val="24"/>
        </w:rPr>
        <w:t>(не менее двух стихотворений). Например,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стихотворения</w:t>
      </w:r>
      <w:r w:rsidRPr="004F5163">
        <w:rPr>
          <w:spacing w:val="78"/>
          <w:sz w:val="24"/>
          <w:szCs w:val="24"/>
        </w:rPr>
        <w:t xml:space="preserve">  </w:t>
      </w:r>
      <w:r w:rsidRPr="004F5163">
        <w:rPr>
          <w:sz w:val="24"/>
          <w:szCs w:val="24"/>
        </w:rPr>
        <w:t>Н.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А.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Заболоцкого,</w:t>
      </w:r>
      <w:r w:rsidRPr="004F5163">
        <w:rPr>
          <w:spacing w:val="77"/>
          <w:sz w:val="24"/>
          <w:szCs w:val="24"/>
        </w:rPr>
        <w:t xml:space="preserve">  </w:t>
      </w:r>
      <w:r w:rsidRPr="004F5163">
        <w:rPr>
          <w:sz w:val="24"/>
          <w:szCs w:val="24"/>
        </w:rPr>
        <w:t>М.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А.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Светлова,</w:t>
      </w:r>
      <w:r w:rsidRPr="004F5163">
        <w:rPr>
          <w:spacing w:val="78"/>
          <w:sz w:val="24"/>
          <w:szCs w:val="24"/>
        </w:rPr>
        <w:t xml:space="preserve">  </w:t>
      </w:r>
      <w:r w:rsidRPr="004F5163">
        <w:rPr>
          <w:sz w:val="24"/>
          <w:szCs w:val="24"/>
        </w:rPr>
        <w:t>М.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В.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Исаковского,</w:t>
      </w:r>
      <w:r w:rsidRPr="004F5163">
        <w:rPr>
          <w:spacing w:val="79"/>
          <w:sz w:val="24"/>
          <w:szCs w:val="24"/>
        </w:rPr>
        <w:t xml:space="preserve">  </w:t>
      </w:r>
      <w:r w:rsidRPr="004F5163">
        <w:rPr>
          <w:sz w:val="24"/>
          <w:szCs w:val="24"/>
        </w:rPr>
        <w:t>К.</w:t>
      </w:r>
      <w:r w:rsidRPr="004F5163">
        <w:rPr>
          <w:spacing w:val="79"/>
          <w:sz w:val="24"/>
          <w:szCs w:val="24"/>
        </w:rPr>
        <w:t xml:space="preserve">  </w:t>
      </w:r>
      <w:r w:rsidRPr="004F5163">
        <w:rPr>
          <w:sz w:val="24"/>
          <w:szCs w:val="24"/>
        </w:rPr>
        <w:t>М. Симонова,</w:t>
      </w:r>
      <w:r w:rsidRPr="004F5163">
        <w:rPr>
          <w:spacing w:val="78"/>
          <w:sz w:val="24"/>
          <w:szCs w:val="24"/>
        </w:rPr>
        <w:t xml:space="preserve">  </w:t>
      </w:r>
      <w:r w:rsidRPr="004F5163">
        <w:rPr>
          <w:sz w:val="24"/>
          <w:szCs w:val="24"/>
        </w:rPr>
        <w:t>Р.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Г.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Гамзатова, Б.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Ш.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Окуджавы, В. С. Высоцкого, А.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А.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Вознесенского, Е.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А.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Евтушенко, Р. И.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Рождественского, И. А.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Бродского, А. С. Кушнера и др.</w:t>
      </w:r>
    </w:p>
    <w:p w:rsidR="006878E7" w:rsidRPr="004F5163" w:rsidRDefault="004F5163">
      <w:pPr>
        <w:pStyle w:val="Heading1"/>
        <w:spacing w:line="321" w:lineRule="exact"/>
        <w:rPr>
          <w:sz w:val="24"/>
          <w:szCs w:val="24"/>
        </w:rPr>
      </w:pPr>
      <w:r w:rsidRPr="004F5163">
        <w:rPr>
          <w:sz w:val="24"/>
          <w:szCs w:val="24"/>
        </w:rPr>
        <w:t>Зарубежная</w:t>
      </w:r>
      <w:r w:rsidRPr="004F5163">
        <w:rPr>
          <w:spacing w:val="-10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литература</w:t>
      </w:r>
    </w:p>
    <w:p w:rsidR="006878E7" w:rsidRPr="004F5163" w:rsidRDefault="004F5163">
      <w:pPr>
        <w:pStyle w:val="a3"/>
        <w:ind w:left="143" w:right="146"/>
        <w:rPr>
          <w:sz w:val="24"/>
          <w:szCs w:val="24"/>
        </w:rPr>
      </w:pPr>
      <w:r w:rsidRPr="004F5163">
        <w:rPr>
          <w:b/>
          <w:sz w:val="24"/>
          <w:szCs w:val="24"/>
        </w:rPr>
        <w:t xml:space="preserve">У. Шекспир. </w:t>
      </w:r>
      <w:r w:rsidRPr="004F5163">
        <w:rPr>
          <w:sz w:val="24"/>
          <w:szCs w:val="24"/>
        </w:rPr>
        <w:t>Сонеты (один-два по выбору). Например, №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66 «</w:t>
      </w:r>
      <w:proofErr w:type="spellStart"/>
      <w:r w:rsidRPr="004F5163">
        <w:rPr>
          <w:sz w:val="24"/>
          <w:szCs w:val="24"/>
        </w:rPr>
        <w:t>Измучась</w:t>
      </w:r>
      <w:proofErr w:type="spellEnd"/>
      <w:r w:rsidRPr="004F5163">
        <w:rPr>
          <w:sz w:val="24"/>
          <w:szCs w:val="24"/>
        </w:rPr>
        <w:t xml:space="preserve"> всем,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я умереть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хочу…»,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№ 130 «Её глаза на звёзды не похожи…» и др. Трагедия «Ромео и Джульетта» (фрагменты по выбору).</w:t>
      </w:r>
    </w:p>
    <w:p w:rsidR="006878E7" w:rsidRPr="004F5163" w:rsidRDefault="004F5163">
      <w:pPr>
        <w:spacing w:before="2"/>
        <w:ind w:left="851"/>
        <w:jc w:val="both"/>
        <w:rPr>
          <w:sz w:val="24"/>
          <w:szCs w:val="24"/>
        </w:rPr>
      </w:pPr>
      <w:r w:rsidRPr="004F5163">
        <w:rPr>
          <w:b/>
          <w:sz w:val="24"/>
          <w:szCs w:val="24"/>
        </w:rPr>
        <w:t>Ж.-Б.</w:t>
      </w:r>
      <w:r w:rsidRPr="004F5163">
        <w:rPr>
          <w:b/>
          <w:spacing w:val="-9"/>
          <w:sz w:val="24"/>
          <w:szCs w:val="24"/>
        </w:rPr>
        <w:t xml:space="preserve"> </w:t>
      </w:r>
      <w:r w:rsidRPr="004F5163">
        <w:rPr>
          <w:b/>
          <w:sz w:val="24"/>
          <w:szCs w:val="24"/>
        </w:rPr>
        <w:t>Мольер.</w:t>
      </w:r>
      <w:r w:rsidRPr="004F5163">
        <w:rPr>
          <w:b/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Комедия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«Мещанин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во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дворянстве»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(фрагменты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по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выбору).</w:t>
      </w:r>
    </w:p>
    <w:p w:rsidR="006878E7" w:rsidRDefault="00EF7ABA">
      <w:pPr>
        <w:pStyle w:val="Heading1"/>
        <w:spacing w:before="321" w:after="48" w:line="240" w:lineRule="auto"/>
        <w:ind w:left="263"/>
      </w:pPr>
      <w:r>
        <w:t xml:space="preserve">                                       Календарно – тематическое планирование.     </w:t>
      </w:r>
      <w:r w:rsidR="004F5163" w:rsidRPr="00EF7ABA">
        <w:rPr>
          <w:sz w:val="24"/>
          <w:szCs w:val="24"/>
        </w:rPr>
        <w:t>8</w:t>
      </w:r>
      <w:r w:rsidR="004F5163" w:rsidRPr="00EF7ABA">
        <w:rPr>
          <w:spacing w:val="1"/>
          <w:sz w:val="24"/>
          <w:szCs w:val="24"/>
        </w:rPr>
        <w:t xml:space="preserve"> </w:t>
      </w:r>
      <w:r w:rsidRPr="00EF7ABA">
        <w:rPr>
          <w:spacing w:val="1"/>
          <w:sz w:val="24"/>
          <w:szCs w:val="24"/>
        </w:rPr>
        <w:t xml:space="preserve"> </w:t>
      </w:r>
      <w:r w:rsidR="004F5163" w:rsidRPr="00EF7ABA">
        <w:rPr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065EAC">
        <w:trPr>
          <w:trHeight w:val="362"/>
        </w:trPr>
        <w:tc>
          <w:tcPr>
            <w:tcW w:w="1054" w:type="dxa"/>
            <w:vMerge w:val="restart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5142" w:type="dxa"/>
            <w:vMerge w:val="restart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448" w:type="dxa"/>
            <w:gridSpan w:val="3"/>
          </w:tcPr>
          <w:p w:rsidR="006878E7" w:rsidRDefault="004F5163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2861" w:type="dxa"/>
            <w:vMerge w:val="restart"/>
          </w:tcPr>
          <w:p w:rsidR="006878E7" w:rsidRDefault="004F5163">
            <w:pPr>
              <w:pStyle w:val="TableParagraph"/>
              <w:spacing w:before="46" w:line="276" w:lineRule="auto"/>
              <w:ind w:left="234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</w:t>
            </w:r>
          </w:p>
          <w:p w:rsidR="006878E7" w:rsidRDefault="004F5163">
            <w:pPr>
              <w:pStyle w:val="TableParagraph"/>
              <w:spacing w:before="1" w:line="276" w:lineRule="auto"/>
              <w:ind w:left="234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6878E7" w:rsidTr="00065EAC">
        <w:trPr>
          <w:trHeight w:val="1063"/>
        </w:trPr>
        <w:tc>
          <w:tcPr>
            <w:tcW w:w="1054" w:type="dxa"/>
            <w:vMerge/>
            <w:tcBorders>
              <w:top w:val="nil"/>
            </w:tcBorders>
          </w:tcPr>
          <w:p w:rsidR="006878E7" w:rsidRDefault="006878E7">
            <w:pPr>
              <w:rPr>
                <w:sz w:val="2"/>
                <w:szCs w:val="2"/>
              </w:rPr>
            </w:pPr>
          </w:p>
        </w:tc>
        <w:tc>
          <w:tcPr>
            <w:tcW w:w="5142" w:type="dxa"/>
            <w:vMerge/>
            <w:tcBorders>
              <w:top w:val="nil"/>
            </w:tcBorders>
          </w:tcPr>
          <w:p w:rsidR="006878E7" w:rsidRDefault="006878E7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61" w:type="dxa"/>
          </w:tcPr>
          <w:p w:rsidR="006878E7" w:rsidRDefault="00065EAC" w:rsidP="00065EAC">
            <w:pPr>
              <w:pStyle w:val="TableParagraph"/>
              <w:spacing w:before="180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EF7ABA">
              <w:rPr>
                <w:b/>
                <w:sz w:val="24"/>
              </w:rPr>
              <w:t xml:space="preserve">Дата </w:t>
            </w:r>
          </w:p>
        </w:tc>
        <w:tc>
          <w:tcPr>
            <w:tcW w:w="1911" w:type="dxa"/>
          </w:tcPr>
          <w:p w:rsidR="006878E7" w:rsidRDefault="00EF7ABA" w:rsidP="00EF7ABA">
            <w:pPr>
              <w:pStyle w:val="TableParagraph"/>
              <w:spacing w:before="180" w:line="276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     работы</w:t>
            </w:r>
          </w:p>
        </w:tc>
        <w:tc>
          <w:tcPr>
            <w:tcW w:w="2861" w:type="dxa"/>
            <w:vMerge/>
            <w:tcBorders>
              <w:top w:val="nil"/>
            </w:tcBorders>
          </w:tcPr>
          <w:p w:rsidR="006878E7" w:rsidRDefault="006878E7">
            <w:pPr>
              <w:rPr>
                <w:sz w:val="2"/>
                <w:szCs w:val="2"/>
              </w:rPr>
            </w:pPr>
          </w:p>
        </w:tc>
      </w:tr>
      <w:tr w:rsidR="006878E7" w:rsidTr="00065EAC">
        <w:trPr>
          <w:trHeight w:val="35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4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6878E7">
            <w:pPr>
              <w:pStyle w:val="TableParagraph"/>
              <w:rPr>
                <w:sz w:val="26"/>
              </w:rPr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  <w:rPr>
                <w:sz w:val="26"/>
              </w:rPr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065EAC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житийной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"Житие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Сергия</w:t>
            </w:r>
          </w:p>
          <w:p w:rsidR="006878E7" w:rsidRDefault="00EF7ABA">
            <w:pPr>
              <w:pStyle w:val="TableParagraph"/>
              <w:spacing w:before="9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Радонеж</w:t>
            </w:r>
            <w:r w:rsidR="004F5163">
              <w:rPr>
                <w:sz w:val="24"/>
              </w:rPr>
              <w:t>ского":</w:t>
            </w:r>
            <w:r w:rsidR="004F5163">
              <w:rPr>
                <w:spacing w:val="-15"/>
                <w:sz w:val="24"/>
              </w:rPr>
              <w:t xml:space="preserve"> </w:t>
            </w:r>
            <w:r w:rsidR="004F5163">
              <w:rPr>
                <w:sz w:val="24"/>
              </w:rPr>
              <w:t>особенности</w:t>
            </w:r>
            <w:r w:rsidR="004F5163">
              <w:rPr>
                <w:spacing w:val="-15"/>
                <w:sz w:val="24"/>
              </w:rPr>
              <w:t xml:space="preserve"> </w:t>
            </w:r>
            <w:r w:rsidR="004F5163">
              <w:rPr>
                <w:sz w:val="24"/>
              </w:rPr>
              <w:t>героя жития,</w:t>
            </w:r>
            <w:r w:rsidR="004F5163">
              <w:rPr>
                <w:spacing w:val="-5"/>
                <w:sz w:val="24"/>
              </w:rPr>
              <w:t xml:space="preserve"> </w:t>
            </w:r>
            <w:r w:rsidR="004F5163">
              <w:rPr>
                <w:sz w:val="24"/>
              </w:rPr>
              <w:t>исторические</w:t>
            </w:r>
            <w:r w:rsidR="004F5163">
              <w:rPr>
                <w:spacing w:val="-4"/>
                <w:sz w:val="24"/>
              </w:rPr>
              <w:t xml:space="preserve"> </w:t>
            </w:r>
            <w:r w:rsidR="004F5163">
              <w:rPr>
                <w:sz w:val="24"/>
              </w:rPr>
              <w:t>основы</w:t>
            </w:r>
            <w:r w:rsidR="004F5163">
              <w:rPr>
                <w:spacing w:val="-3"/>
                <w:sz w:val="24"/>
              </w:rPr>
              <w:t xml:space="preserve"> </w:t>
            </w:r>
            <w:r w:rsidR="004F5163">
              <w:rPr>
                <w:spacing w:val="-2"/>
                <w:sz w:val="24"/>
              </w:rPr>
              <w:t>образа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065EAC">
            <w:pPr>
              <w:pStyle w:val="TableParagraph"/>
            </w:pPr>
            <w:r>
              <w:t>01.09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343AD5">
            <w:pPr>
              <w:pStyle w:val="TableParagraph"/>
              <w:spacing w:before="48"/>
              <w:ind w:left="234"/>
            </w:pPr>
            <w:hyperlink r:id="rId6">
              <w:r w:rsidR="004F5163">
                <w:rPr>
                  <w:color w:val="0000FF"/>
                  <w:spacing w:val="-2"/>
                  <w:u w:val="single" w:color="0000FF"/>
                </w:rPr>
                <w:t>https://m.edsoo.ru/8bc38c94</w:t>
              </w:r>
            </w:hyperlink>
          </w:p>
        </w:tc>
      </w:tr>
      <w:tr w:rsidR="006878E7" w:rsidTr="00065EAC">
        <w:trPr>
          <w:trHeight w:val="2005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Житийная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протопопа Аввакума, им самим написанное».</w:t>
            </w:r>
          </w:p>
          <w:p w:rsidR="006878E7" w:rsidRDefault="004F5163" w:rsidP="00065EA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Нравственные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историческая обусловленность и вневременной смысл.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Особенностилексики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образности</w:t>
            </w:r>
            <w:r w:rsidR="00065EAC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жития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65EAC">
            <w:pPr>
              <w:pStyle w:val="TableParagraph"/>
            </w:pPr>
            <w:r>
              <w:t>04.09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7">
              <w:r w:rsidR="004F5163">
                <w:rPr>
                  <w:color w:val="0000FF"/>
                  <w:spacing w:val="-2"/>
                  <w:u w:val="single" w:color="0000FF"/>
                </w:rPr>
                <w:t>https://m.edsoo.ru/8bc38e06</w:t>
              </w:r>
            </w:hyperlink>
          </w:p>
        </w:tc>
      </w:tr>
      <w:tr w:rsidR="006878E7" w:rsidTr="00065EAC">
        <w:trPr>
          <w:trHeight w:val="1312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3" w:line="276" w:lineRule="auto"/>
              <w:ind w:left="232" w:right="149"/>
              <w:rPr>
                <w:sz w:val="24"/>
              </w:rPr>
            </w:pPr>
            <w:r>
              <w:rPr>
                <w:sz w:val="24"/>
              </w:rPr>
              <w:t>Д.И. Фонвизин. Комедия "Недоросль" 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классицизма,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просветительскими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:rsidR="006878E7" w:rsidRDefault="004F516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сюжета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65EAC">
            <w:pPr>
              <w:pStyle w:val="TableParagraph"/>
            </w:pPr>
            <w:r>
              <w:t>08.09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8">
              <w:r w:rsidR="004F5163">
                <w:rPr>
                  <w:color w:val="0000FF"/>
                  <w:spacing w:val="-2"/>
                  <w:u w:val="single" w:color="0000FF"/>
                </w:rPr>
                <w:t>https://m.edsoo.ru/8bc38f78</w:t>
              </w:r>
            </w:hyperlink>
          </w:p>
        </w:tc>
      </w:tr>
      <w:tr w:rsidR="006878E7" w:rsidTr="00065EAC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Комедия</w:t>
            </w:r>
          </w:p>
          <w:p w:rsidR="006878E7" w:rsidRDefault="004F516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«Недоросль»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6878E7" w:rsidRDefault="004F5163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комедии. Характеристика главных героев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65EAC">
            <w:pPr>
              <w:pStyle w:val="TableParagraph"/>
            </w:pPr>
            <w:r>
              <w:t>11.09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9">
              <w:r w:rsidR="004F5163">
                <w:rPr>
                  <w:color w:val="0000FF"/>
                  <w:spacing w:val="-2"/>
                  <w:u w:val="single" w:color="0000FF"/>
                </w:rPr>
                <w:t>https://m.edsoo.ru/8bc3909a</w:t>
              </w:r>
            </w:hyperlink>
          </w:p>
        </w:tc>
      </w:tr>
      <w:tr w:rsidR="006878E7" w:rsidTr="00065EAC">
        <w:trPr>
          <w:trHeight w:val="1276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2"/>
                <w:sz w:val="24"/>
              </w:rPr>
              <w:t xml:space="preserve"> Комедия</w:t>
            </w:r>
          </w:p>
          <w:p w:rsidR="006878E7" w:rsidRDefault="004F5163" w:rsidP="00065EAC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«Недоросль»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пособы создания сатирических персонажей в комедии, их речевая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 w:rsidR="00065EA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комедии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15.09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10">
              <w:r w:rsidR="004F5163">
                <w:rPr>
                  <w:color w:val="0000FF"/>
                  <w:spacing w:val="-2"/>
                  <w:u w:val="single" w:color="0000FF"/>
                </w:rPr>
                <w:t>https://m.edsoo.ru/8bc391bc</w:t>
              </w:r>
            </w:hyperlink>
          </w:p>
        </w:tc>
      </w:tr>
      <w:tr w:rsidR="006878E7" w:rsidTr="00065EAC">
        <w:trPr>
          <w:trHeight w:val="67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97" w:firstLine="60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Фонвизин.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"Недоросль"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театральной сцене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5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18.09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1312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6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А.С. Пушкин. 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 Чаадаеву»,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«Анчар».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Гражданские</w:t>
            </w:r>
            <w:r w:rsidR="00065EAC">
              <w:rPr>
                <w:spacing w:val="-2"/>
                <w:sz w:val="24"/>
              </w:rPr>
              <w:t xml:space="preserve">  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  <w:r>
              <w:rPr>
                <w:spacing w:val="-2"/>
                <w:sz w:val="24"/>
              </w:rPr>
              <w:t xml:space="preserve"> Художественное</w:t>
            </w:r>
            <w:r w:rsidR="00065EAC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лирического</w:t>
            </w:r>
            <w:r w:rsidR="00065EAC">
              <w:rPr>
                <w:spacing w:val="-2"/>
                <w:sz w:val="24"/>
              </w:rPr>
              <w:t xml:space="preserve">  героя.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22.09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11">
              <w:r w:rsidR="004F5163">
                <w:rPr>
                  <w:color w:val="0000FF"/>
                  <w:spacing w:val="-2"/>
                  <w:u w:val="single" w:color="0000FF"/>
                </w:rPr>
                <w:t>https://m.edsoo.ru/8bc39b1c</w:t>
              </w:r>
            </w:hyperlink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065EAC">
        <w:trPr>
          <w:trHeight w:val="75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142" w:type="dxa"/>
          </w:tcPr>
          <w:p w:rsidR="006878E7" w:rsidRDefault="006878E7" w:rsidP="00065EAC">
            <w:pPr>
              <w:pStyle w:val="TableParagraph"/>
              <w:spacing w:before="46"/>
              <w:rPr>
                <w:sz w:val="24"/>
              </w:rPr>
            </w:pPr>
          </w:p>
        </w:tc>
        <w:tc>
          <w:tcPr>
            <w:tcW w:w="1276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1948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трагедии"</w:t>
            </w:r>
          </w:p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«Моцарт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Сальери».</w:t>
            </w:r>
            <w:r>
              <w:rPr>
                <w:spacing w:val="-2"/>
                <w:sz w:val="24"/>
              </w:rPr>
              <w:t xml:space="preserve"> Особенности</w:t>
            </w:r>
          </w:p>
          <w:p w:rsidR="006878E7" w:rsidRDefault="004F516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драматургии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проблематика, своеобразие конфликта. Характеристика главных героев.</w:t>
            </w:r>
          </w:p>
          <w:p w:rsidR="006878E7" w:rsidRDefault="004F5163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пьесе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25.09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1002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Капитанская</w:t>
            </w:r>
            <w:proofErr w:type="gramEnd"/>
          </w:p>
          <w:p w:rsidR="006878E7" w:rsidRDefault="004F516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дочка":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жанра и композиции, сюжетная основа </w:t>
            </w:r>
            <w:r>
              <w:rPr>
                <w:spacing w:val="-2"/>
                <w:sz w:val="24"/>
              </w:rPr>
              <w:t>романа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29.09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12">
              <w:r w:rsidR="004F5163">
                <w:rPr>
                  <w:color w:val="0000FF"/>
                  <w:spacing w:val="-2"/>
                  <w:u w:val="single" w:color="0000FF"/>
                </w:rPr>
                <w:t>https://m.edsoo.ru/8bc39c70</w:t>
              </w:r>
            </w:hyperlink>
          </w:p>
        </w:tc>
      </w:tr>
      <w:tr w:rsidR="006878E7" w:rsidTr="00065EAC">
        <w:trPr>
          <w:trHeight w:val="1001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3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дочка": тематика и проблематика, своеобразие конфликта и системы</w:t>
            </w:r>
            <w:r w:rsidR="00065EAC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02.10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13">
              <w:r w:rsidR="004F5163">
                <w:rPr>
                  <w:color w:val="0000FF"/>
                  <w:spacing w:val="-2"/>
                  <w:u w:val="single" w:color="0000FF"/>
                </w:rPr>
                <w:t>https://m.edsoo.ru/8bc3a210</w:t>
              </w:r>
            </w:hyperlink>
          </w:p>
        </w:tc>
      </w:tr>
      <w:tr w:rsidR="006878E7" w:rsidTr="00065EAC">
        <w:trPr>
          <w:trHeight w:val="987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Капитанская</w:t>
            </w:r>
            <w:proofErr w:type="gramEnd"/>
          </w:p>
          <w:p w:rsidR="006878E7" w:rsidRDefault="004F5163" w:rsidP="00065EAC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дочка":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Пугачева,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историческая основа и особенности </w:t>
            </w:r>
            <w:proofErr w:type="spellStart"/>
            <w:r>
              <w:rPr>
                <w:sz w:val="24"/>
              </w:rPr>
              <w:t>авторской</w:t>
            </w:r>
            <w:r>
              <w:rPr>
                <w:spacing w:val="-2"/>
                <w:sz w:val="24"/>
              </w:rPr>
              <w:t>интерпретации</w:t>
            </w:r>
            <w:proofErr w:type="spellEnd"/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06.10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14">
              <w:r w:rsidR="004F5163">
                <w:rPr>
                  <w:color w:val="0000FF"/>
                  <w:spacing w:val="-2"/>
                  <w:u w:val="single" w:color="0000FF"/>
                </w:rPr>
                <w:t>https://m.edsoo.ru/8bc39fd6</w:t>
              </w:r>
            </w:hyperlink>
          </w:p>
        </w:tc>
      </w:tr>
      <w:tr w:rsidR="006878E7" w:rsidTr="00065EAC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Капитанская</w:t>
            </w:r>
            <w:proofErr w:type="gramEnd"/>
          </w:p>
          <w:p w:rsidR="006878E7" w:rsidRDefault="004F5163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дочка":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Гринева.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6878E7" w:rsidRDefault="004F5163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системе персонажей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09.10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15">
              <w:r w:rsidR="004F5163">
                <w:rPr>
                  <w:color w:val="0000FF"/>
                  <w:spacing w:val="-2"/>
                  <w:u w:val="single" w:color="0000FF"/>
                </w:rPr>
                <w:t>https://m.edsoo.ru/8bc39d9c</w:t>
              </w:r>
            </w:hyperlink>
          </w:p>
        </w:tc>
      </w:tr>
      <w:tr w:rsidR="006878E7" w:rsidTr="00065EAC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Капитанская</w:t>
            </w:r>
            <w:proofErr w:type="gramEnd"/>
          </w:p>
          <w:p w:rsidR="006878E7" w:rsidRDefault="004F5163">
            <w:pPr>
              <w:pStyle w:val="TableParagraph"/>
              <w:spacing w:before="7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дочка":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образы. Роль любовной интриги в романе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13.10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16">
              <w:r w:rsidR="004F5163">
                <w:rPr>
                  <w:color w:val="0000FF"/>
                  <w:spacing w:val="-2"/>
                  <w:u w:val="single" w:color="0000FF"/>
                </w:rPr>
                <w:t>https://m.edsoo.ru/8bc39eb4</w:t>
              </w:r>
            </w:hyperlink>
          </w:p>
        </w:tc>
      </w:tr>
      <w:tr w:rsidR="006878E7" w:rsidTr="00065EAC">
        <w:trPr>
          <w:trHeight w:val="993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3" w:line="278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"Капитанская дочка": </w:t>
            </w:r>
            <w:proofErr w:type="gramStart"/>
            <w:r>
              <w:rPr>
                <w:sz w:val="24"/>
              </w:rPr>
              <w:t>историческая</w:t>
            </w:r>
            <w:proofErr w:type="gramEnd"/>
            <w:r>
              <w:rPr>
                <w:sz w:val="24"/>
              </w:rPr>
              <w:t xml:space="preserve"> правда и</w:t>
            </w:r>
            <w:r w:rsidR="00065EAC">
              <w:rPr>
                <w:sz w:val="24"/>
              </w:rPr>
              <w:t xml:space="preserve">  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  <w:r w:rsidR="00065EAC">
              <w:rPr>
                <w:spacing w:val="-4"/>
                <w:sz w:val="24"/>
              </w:rPr>
              <w:t xml:space="preserve">  </w:t>
            </w:r>
            <w:r w:rsidR="00065EAC">
              <w:rPr>
                <w:sz w:val="24"/>
              </w:rPr>
              <w:t>названия</w:t>
            </w:r>
            <w:r w:rsidR="00065EAC">
              <w:rPr>
                <w:spacing w:val="-3"/>
                <w:sz w:val="24"/>
              </w:rPr>
              <w:t xml:space="preserve"> </w:t>
            </w:r>
            <w:r w:rsidR="00065EAC">
              <w:rPr>
                <w:sz w:val="24"/>
              </w:rPr>
              <w:t>романа.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16.10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17">
              <w:r w:rsidR="004F5163">
                <w:rPr>
                  <w:color w:val="0000FF"/>
                  <w:spacing w:val="-2"/>
                  <w:u w:val="single" w:color="0000FF"/>
                </w:rPr>
                <w:t>https://m.edsoo.ru/8bc3a3b4</w:t>
              </w:r>
            </w:hyperlink>
          </w:p>
        </w:tc>
      </w:tr>
    </w:tbl>
    <w:p w:rsidR="006878E7" w:rsidRDefault="00A85FA7">
      <w:pPr>
        <w:pStyle w:val="a3"/>
        <w:spacing w:before="3"/>
        <w:ind w:left="0" w:firstLine="0"/>
        <w:jc w:val="left"/>
        <w:rPr>
          <w:b/>
          <w:sz w:val="2"/>
        </w:rPr>
      </w:pPr>
      <w:r>
        <w:rPr>
          <w:b/>
          <w:sz w:val="2"/>
        </w:rPr>
        <w:t>20.10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065EAC">
        <w:trPr>
          <w:trHeight w:val="652"/>
        </w:trPr>
        <w:tc>
          <w:tcPr>
            <w:tcW w:w="1054" w:type="dxa"/>
          </w:tcPr>
          <w:p w:rsidR="006878E7" w:rsidRDefault="00A85FA7">
            <w:pPr>
              <w:pStyle w:val="TableParagraph"/>
            </w:pPr>
            <w:r>
              <w:t>23.10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Художественное</w:t>
            </w:r>
            <w:r w:rsidR="00065EA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выражения авторской идеи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20.10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"Капитанская дочка": подготовка к сочинению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23.10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681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97" w:firstLine="6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Пушкина "Капитанская дочка"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06.11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1319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6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 xml:space="preserve"> таинственной, холодной</w:t>
            </w:r>
            <w:r w:rsidR="00065EAC">
              <w:rPr>
                <w:sz w:val="24"/>
              </w:rPr>
              <w:t xml:space="preserve"> </w:t>
            </w:r>
            <w:r>
              <w:rPr>
                <w:sz w:val="24"/>
              </w:rPr>
              <w:t>полумаски…», «Нищий». Мотив одиночества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 w:rsidR="00065EAC">
              <w:rPr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героя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10.11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18">
              <w:r w:rsidR="004F5163">
                <w:rPr>
                  <w:color w:val="0000FF"/>
                  <w:spacing w:val="-2"/>
                  <w:u w:val="single" w:color="0000FF"/>
                </w:rPr>
                <w:t>https://m.edsoo.ru/8bc3a5da</w:t>
              </w:r>
            </w:hyperlink>
          </w:p>
        </w:tc>
      </w:tr>
      <w:tr w:rsidR="006878E7" w:rsidTr="00065EAC">
        <w:trPr>
          <w:trHeight w:val="1267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М.Ю. Лермонтов. Стихотворения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апример «Из-под таинственной, холодной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полумаски…»,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«Нищий».</w:t>
            </w:r>
          </w:p>
          <w:p w:rsidR="006878E7" w:rsidRDefault="004F5163" w:rsidP="00065EA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лирики</w:t>
            </w:r>
            <w:r w:rsidR="00065EAC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поэта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13.11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65EAC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42" w:type="dxa"/>
          </w:tcPr>
          <w:p w:rsidR="006878E7" w:rsidRDefault="004F5163" w:rsidP="00065EAC">
            <w:pPr>
              <w:pStyle w:val="TableParagraph"/>
              <w:spacing w:before="46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М.Ю. Лермонтов. Поэма "Мцыри": история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оэма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Мцыри"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 w:rsidR="00A85FA7">
              <w:rPr>
                <w:sz w:val="24"/>
              </w:rPr>
              <w:t>р</w:t>
            </w:r>
            <w:r>
              <w:rPr>
                <w:sz w:val="24"/>
              </w:rPr>
              <w:t xml:space="preserve">омантическое </w:t>
            </w:r>
            <w:proofErr w:type="spellStart"/>
            <w:r>
              <w:rPr>
                <w:sz w:val="24"/>
              </w:rPr>
              <w:t>произведение.Особенности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композиции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17.11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19">
              <w:r w:rsidR="004F5163">
                <w:rPr>
                  <w:color w:val="0000FF"/>
                  <w:spacing w:val="-2"/>
                  <w:u w:val="single" w:color="0000FF"/>
                </w:rPr>
                <w:t>https://m.edsoo.ru/8bc3a6f2</w:t>
              </w:r>
            </w:hyperlink>
          </w:p>
        </w:tc>
      </w:tr>
      <w:tr w:rsidR="006878E7" w:rsidTr="00A85FA7">
        <w:trPr>
          <w:trHeight w:val="652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42" w:type="dxa"/>
          </w:tcPr>
          <w:p w:rsidR="006878E7" w:rsidRDefault="004F5163" w:rsidP="00A85FA7">
            <w:pPr>
              <w:pStyle w:val="TableParagraph"/>
              <w:spacing w:before="43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"Мцыри": тематика, проблематика, </w:t>
            </w:r>
            <w:proofErr w:type="spellStart"/>
            <w:r>
              <w:rPr>
                <w:sz w:val="24"/>
              </w:rPr>
              <w:t>идея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воеобразие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конфликта.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20.11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20">
              <w:r w:rsidR="004F5163">
                <w:rPr>
                  <w:color w:val="0000FF"/>
                  <w:spacing w:val="-2"/>
                  <w:u w:val="single" w:color="0000FF"/>
                </w:rPr>
                <w:t>https://m.edsoo.ru/8bc3a7f6</w:t>
              </w:r>
            </w:hyperlink>
          </w:p>
        </w:tc>
      </w:tr>
      <w:tr w:rsidR="006878E7" w:rsidTr="00065EAC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"Мцыри": особенности характера героя,</w:t>
            </w:r>
          </w:p>
          <w:p w:rsidR="006878E7" w:rsidRDefault="004F516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создания.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24.11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21">
              <w:r w:rsidR="004F5163">
                <w:rPr>
                  <w:color w:val="0000FF"/>
                  <w:spacing w:val="-2"/>
                  <w:u w:val="single" w:color="0000FF"/>
                </w:rPr>
                <w:t>https://m.edsoo.ru/8bc3a922</w:t>
              </w:r>
            </w:hyperlink>
          </w:p>
        </w:tc>
      </w:tr>
      <w:tr w:rsidR="006878E7" w:rsidTr="00065EAC">
        <w:trPr>
          <w:trHeight w:val="650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РР.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"Мцыри":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190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27.11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22">
              <w:r w:rsidR="004F5163">
                <w:rPr>
                  <w:color w:val="0000FF"/>
                  <w:spacing w:val="-2"/>
                  <w:u w:val="single" w:color="0000FF"/>
                </w:rPr>
                <w:t>https://m.edsoo.ru/8bc3aa58</w:t>
              </w:r>
            </w:hyperlink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A85FA7">
        <w:trPr>
          <w:trHeight w:val="681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2"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 своеобразие. Поэма "Мцыри"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02.12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A85FA7">
        <w:trPr>
          <w:trHeight w:val="67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"Шинель":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тема, идея, особенности конфликта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04.12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23">
              <w:r w:rsidR="004F5163">
                <w:rPr>
                  <w:color w:val="0000FF"/>
                  <w:spacing w:val="-2"/>
                  <w:u w:val="single" w:color="0000FF"/>
                </w:rPr>
                <w:t>https://m.edsoo.ru/8bc3b6ba</w:t>
              </w:r>
            </w:hyperlink>
          </w:p>
        </w:tc>
      </w:tr>
      <w:tr w:rsidR="006878E7" w:rsidTr="00A85FA7">
        <w:trPr>
          <w:trHeight w:val="884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42" w:type="dxa"/>
          </w:tcPr>
          <w:p w:rsidR="006878E7" w:rsidRDefault="004F5163" w:rsidP="00A85FA7">
            <w:pPr>
              <w:pStyle w:val="TableParagraph"/>
              <w:spacing w:before="46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Н.В. Гоголь. Повесть "Шинель": социально-нравственная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проблематика. Образ маленького человека. Смысл</w:t>
            </w:r>
            <w:r w:rsidR="00A85FA7"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08.12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24">
              <w:r w:rsidR="004F5163">
                <w:rPr>
                  <w:color w:val="0000FF"/>
                  <w:spacing w:val="-2"/>
                  <w:u w:val="single" w:color="0000FF"/>
                </w:rPr>
                <w:t>https://m.edsoo.ru/8bc3b7dc</w:t>
              </w:r>
            </w:hyperlink>
          </w:p>
        </w:tc>
      </w:tr>
      <w:tr w:rsidR="006878E7" w:rsidTr="00A85FA7">
        <w:trPr>
          <w:trHeight w:val="99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Резизор</w:t>
            </w:r>
            <w:proofErr w:type="spellEnd"/>
            <w:r>
              <w:rPr>
                <w:sz w:val="24"/>
              </w:rPr>
              <w:t>":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 создания. Сюжет, композиция,</w:t>
            </w:r>
          </w:p>
          <w:p w:rsidR="006878E7" w:rsidRDefault="004F516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11.12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25">
              <w:r w:rsidR="004F5163">
                <w:rPr>
                  <w:color w:val="0000FF"/>
                  <w:spacing w:val="-2"/>
                  <w:u w:val="single" w:color="0000FF"/>
                </w:rPr>
                <w:t>https://m.edsoo.ru/8bc3ace2</w:t>
              </w:r>
            </w:hyperlink>
          </w:p>
        </w:tc>
      </w:tr>
      <w:tr w:rsidR="006878E7" w:rsidTr="00A85FA7">
        <w:trPr>
          <w:trHeight w:val="1026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42" w:type="dxa"/>
          </w:tcPr>
          <w:p w:rsidR="006878E7" w:rsidRDefault="004F5163" w:rsidP="00A85FA7">
            <w:pPr>
              <w:pStyle w:val="TableParagraph"/>
              <w:spacing w:before="46" w:line="276" w:lineRule="auto"/>
              <w:ind w:left="232" w:right="112"/>
              <w:rPr>
                <w:sz w:val="24"/>
              </w:rPr>
            </w:pPr>
            <w:r>
              <w:rPr>
                <w:sz w:val="24"/>
              </w:rPr>
              <w:t>Н.В. Гоголь. Комедия "Ревизор" как сатира на чиновничью Россию. Система образов.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сатирических</w:t>
            </w:r>
            <w:r w:rsidR="00A85F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15.12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26">
              <w:r w:rsidR="004F5163">
                <w:rPr>
                  <w:color w:val="0000FF"/>
                  <w:spacing w:val="-2"/>
                  <w:u w:val="single" w:color="0000FF"/>
                </w:rPr>
                <w:t>https://m.edsoo.ru/8bc3b2f0</w:t>
              </w:r>
            </w:hyperlink>
          </w:p>
        </w:tc>
      </w:tr>
      <w:tr w:rsidR="006878E7" w:rsidTr="00A85FA7">
        <w:trPr>
          <w:trHeight w:val="681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"Ревизор".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 Хлестакова. Понятие "</w:t>
            </w:r>
            <w:proofErr w:type="gramStart"/>
            <w:r>
              <w:rPr>
                <w:sz w:val="24"/>
              </w:rPr>
              <w:t>хлестаковщина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18.12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6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27">
              <w:r w:rsidR="004F5163">
                <w:rPr>
                  <w:color w:val="0000FF"/>
                  <w:spacing w:val="-2"/>
                  <w:u w:val="single" w:color="0000FF"/>
                </w:rPr>
                <w:t>https://m.edsoo.ru/8bc3b19c</w:t>
              </w:r>
            </w:hyperlink>
          </w:p>
        </w:tc>
      </w:tr>
      <w:tr w:rsidR="006878E7" w:rsidTr="00A85FA7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"Ревизор".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 финала. Сценическая история комедии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22.12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28">
              <w:r w:rsidR="004F5163">
                <w:rPr>
                  <w:color w:val="0000FF"/>
                  <w:spacing w:val="-2"/>
                  <w:u w:val="single" w:color="0000FF"/>
                </w:rPr>
                <w:t>https://m.edsoo.ru/8bc3b53e</w:t>
              </w:r>
            </w:hyperlink>
          </w:p>
        </w:tc>
      </w:tr>
      <w:tr w:rsidR="006878E7" w:rsidTr="00A85FA7">
        <w:trPr>
          <w:trHeight w:val="67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Комедия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"Ревизор": подготовка к сочинению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25.12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44B1E">
        <w:trPr>
          <w:trHeight w:val="474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Гоголя </w:t>
            </w:r>
            <w:r>
              <w:rPr>
                <w:spacing w:val="-2"/>
                <w:sz w:val="24"/>
              </w:rPr>
              <w:t>"Ревизор"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A85FA7">
            <w:pPr>
              <w:pStyle w:val="TableParagraph"/>
            </w:pPr>
            <w:r>
              <w:t>29.12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A85FA7">
        <w:trPr>
          <w:trHeight w:val="67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line="32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И. С. Тургенев. Повесть «Первая любовь».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2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044B1E" w:rsidRDefault="00044B1E">
            <w:pPr>
              <w:pStyle w:val="TableParagraph"/>
            </w:pPr>
            <w:r>
              <w:t>3 четверть.</w:t>
            </w:r>
          </w:p>
          <w:p w:rsidR="006878E7" w:rsidRPr="00044B1E" w:rsidRDefault="00044B1E" w:rsidP="00044B1E">
            <w:r>
              <w:t>12.01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29">
              <w:r w:rsidR="004F5163">
                <w:rPr>
                  <w:color w:val="0000FF"/>
                  <w:spacing w:val="-2"/>
                  <w:u w:val="single" w:color="0000FF"/>
                </w:rPr>
                <w:t>https://m.edsoo.ru/8bc3ba0c</w:t>
              </w:r>
            </w:hyperlink>
          </w:p>
        </w:tc>
      </w:tr>
      <w:tr w:rsidR="006878E7" w:rsidTr="00A85FA7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«Первая любовь». Система образов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15.01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30">
              <w:r w:rsidR="004F5163">
                <w:rPr>
                  <w:color w:val="0000FF"/>
                  <w:spacing w:val="-2"/>
                  <w:u w:val="single" w:color="0000FF"/>
                </w:rPr>
                <w:t>https://m.edsoo.ru/8bc3be9e</w:t>
              </w:r>
            </w:hyperlink>
          </w:p>
        </w:tc>
      </w:tr>
      <w:tr w:rsidR="006878E7" w:rsidTr="00A85FA7">
        <w:trPr>
          <w:trHeight w:val="35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4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ночи».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Тема,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46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19.01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142"/>
        <w:gridCol w:w="1276"/>
        <w:gridCol w:w="1261"/>
        <w:gridCol w:w="1911"/>
        <w:gridCol w:w="2861"/>
      </w:tblGrid>
      <w:tr w:rsidR="006878E7" w:rsidTr="00044B1E">
        <w:trPr>
          <w:trHeight w:val="365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идея,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проблематика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343AD5">
            <w:pPr>
              <w:pStyle w:val="TableParagraph"/>
              <w:spacing w:before="48"/>
              <w:ind w:left="234"/>
            </w:pPr>
            <w:hyperlink r:id="rId31">
              <w:r w:rsidR="004F5163">
                <w:rPr>
                  <w:color w:val="0000FF"/>
                  <w:spacing w:val="-2"/>
                  <w:u w:val="single" w:color="0000FF"/>
                </w:rPr>
                <w:t>https://m.edsoo.ru/8bc3c57e</w:t>
              </w:r>
            </w:hyperlink>
          </w:p>
        </w:tc>
      </w:tr>
      <w:tr w:rsidR="006878E7" w:rsidTr="00044B1E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line="320" w:lineRule="atLeast"/>
              <w:ind w:left="232" w:right="34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Достоевский.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ночи». Система образов.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22.01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32">
              <w:r w:rsidR="004F5163">
                <w:rPr>
                  <w:color w:val="0000FF"/>
                  <w:spacing w:val="-2"/>
                  <w:u w:val="single" w:color="0000FF"/>
                </w:rPr>
                <w:t>https://m.edsoo.ru/8bc3c7cc</w:t>
              </w:r>
            </w:hyperlink>
          </w:p>
        </w:tc>
      </w:tr>
      <w:tr w:rsidR="006878E7" w:rsidTr="00044B1E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«Отрочество» (главы). Тема, идея, проблематика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26.01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44B1E">
        <w:trPr>
          <w:trHeight w:val="681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«Отрочество» (главы). Система образов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29.01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044B1E">
        <w:trPr>
          <w:trHeight w:val="996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color w:val="FF0000"/>
                <w:sz w:val="24"/>
              </w:rPr>
              <w:t>Итоговый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контроль.</w:t>
            </w:r>
            <w:r>
              <w:rPr>
                <w:color w:val="FF0000"/>
                <w:spacing w:val="-4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Произведения</w:t>
            </w:r>
          </w:p>
          <w:p w:rsidR="006878E7" w:rsidRDefault="004F5163">
            <w:pPr>
              <w:pStyle w:val="TableParagraph"/>
              <w:spacing w:before="9" w:line="310" w:lineRule="atLeast"/>
              <w:ind w:left="232" w:right="348"/>
              <w:rPr>
                <w:sz w:val="24"/>
              </w:rPr>
            </w:pPr>
            <w:r>
              <w:rPr>
                <w:color w:val="FF0000"/>
                <w:sz w:val="24"/>
              </w:rPr>
              <w:t>русской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литературы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второй</w:t>
            </w:r>
            <w:r>
              <w:rPr>
                <w:color w:val="FF0000"/>
                <w:spacing w:val="-1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половины XIX века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  <w:spacing w:before="87"/>
              <w:rPr>
                <w:b/>
                <w:sz w:val="24"/>
              </w:rPr>
            </w:pPr>
            <w:r>
              <w:rPr>
                <w:b/>
                <w:sz w:val="24"/>
              </w:rPr>
              <w:t>02.02</w:t>
            </w:r>
          </w:p>
          <w:p w:rsidR="006878E7" w:rsidRDefault="004F516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7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33">
              <w:r w:rsidR="004F5163">
                <w:rPr>
                  <w:color w:val="0000FF"/>
                  <w:spacing w:val="-2"/>
                  <w:u w:val="single" w:color="0000FF"/>
                </w:rPr>
                <w:t>https://m.edsoo.ru/8bc3c06a</w:t>
              </w:r>
            </w:hyperlink>
          </w:p>
        </w:tc>
      </w:tr>
      <w:tr w:rsidR="006878E7" w:rsidTr="00044B1E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6878E7" w:rsidRDefault="004F5163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зарубежья.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Шмелёва, М. А. Осоргина. Основные темы, идеи,</w:t>
            </w:r>
          </w:p>
          <w:p w:rsidR="006878E7" w:rsidRDefault="004F5163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проблемы,</w:t>
            </w:r>
            <w:r>
              <w:rPr>
                <w:spacing w:val="-2"/>
                <w:sz w:val="24"/>
              </w:rPr>
              <w:t xml:space="preserve"> герои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05.02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34">
              <w:r w:rsidR="004F5163">
                <w:rPr>
                  <w:color w:val="0000FF"/>
                  <w:spacing w:val="-2"/>
                  <w:u w:val="single" w:color="0000FF"/>
                </w:rPr>
                <w:t>https://m.edsoo.ru/8bc3c984</w:t>
              </w:r>
            </w:hyperlink>
          </w:p>
        </w:tc>
      </w:tr>
      <w:tr w:rsidR="006878E7" w:rsidTr="00044B1E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6878E7" w:rsidRDefault="004F5163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зарубежья.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Шмелёва, М. А. Осоргина. Система образов.</w:t>
            </w:r>
          </w:p>
          <w:p w:rsidR="006878E7" w:rsidRDefault="004F5163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писателя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09.02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35">
              <w:r w:rsidR="004F5163">
                <w:rPr>
                  <w:color w:val="0000FF"/>
                  <w:spacing w:val="-2"/>
                  <w:u w:val="single" w:color="0000FF"/>
                </w:rPr>
                <w:t>https://m.edsoo.ru/8bc3cc68</w:t>
              </w:r>
            </w:hyperlink>
          </w:p>
        </w:tc>
      </w:tr>
      <w:tr w:rsidR="006878E7" w:rsidTr="00044B1E">
        <w:trPr>
          <w:trHeight w:val="99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ВЧ.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6878E7" w:rsidRDefault="004F5163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зарубежья.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Набокова, </w:t>
            </w:r>
            <w:r>
              <w:rPr>
                <w:spacing w:val="-2"/>
                <w:sz w:val="24"/>
              </w:rPr>
              <w:t>А.Т.Аверченко.</w:t>
            </w:r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12.02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36">
              <w:r w:rsidR="004F5163">
                <w:rPr>
                  <w:color w:val="0000FF"/>
                  <w:spacing w:val="-2"/>
                  <w:u w:val="single" w:color="0000FF"/>
                </w:rPr>
                <w:t>https://m.edsoo.ru/8bc3cfa6</w:t>
              </w:r>
            </w:hyperlink>
          </w:p>
        </w:tc>
      </w:tr>
      <w:tr w:rsidR="006878E7" w:rsidTr="00044B1E">
        <w:trPr>
          <w:trHeight w:val="1195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878E7" w:rsidRDefault="004F5163" w:rsidP="00044B1E">
            <w:pPr>
              <w:pStyle w:val="TableParagraph"/>
              <w:spacing w:before="40" w:line="276" w:lineRule="auto"/>
              <w:ind w:left="232" w:right="112"/>
              <w:rPr>
                <w:sz w:val="24"/>
              </w:rPr>
            </w:pPr>
            <w:r>
              <w:rPr>
                <w:sz w:val="24"/>
              </w:rPr>
              <w:t>тему «Человек и эпоха». Стихотворения 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Цветаевой,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Мандельштама,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Б. Л. Пастернака. Основные темы, </w:t>
            </w:r>
            <w:proofErr w:type="spellStart"/>
            <w:r>
              <w:rPr>
                <w:sz w:val="24"/>
              </w:rPr>
              <w:t>мотивы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бразы</w:t>
            </w:r>
            <w:proofErr w:type="spellEnd"/>
          </w:p>
        </w:tc>
        <w:tc>
          <w:tcPr>
            <w:tcW w:w="1276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16.02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37">
              <w:r w:rsidR="004F5163">
                <w:rPr>
                  <w:color w:val="0000FF"/>
                  <w:spacing w:val="-2"/>
                  <w:u w:val="single" w:color="0000FF"/>
                </w:rPr>
                <w:t>https://m.edsoo.ru/8bc3d604</w:t>
              </w:r>
            </w:hyperlink>
          </w:p>
        </w:tc>
      </w:tr>
      <w:tr w:rsidR="006878E7" w:rsidTr="00044B1E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142" w:type="dxa"/>
          </w:tcPr>
          <w:p w:rsidR="006878E7" w:rsidRDefault="004F5163">
            <w:pPr>
              <w:pStyle w:val="TableParagraph"/>
              <w:spacing w:before="11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1276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19.02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284"/>
        <w:gridCol w:w="1134"/>
        <w:gridCol w:w="1261"/>
        <w:gridCol w:w="1911"/>
        <w:gridCol w:w="2861"/>
      </w:tblGrid>
      <w:tr w:rsidR="006878E7" w:rsidTr="00B75E30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М.И.Цветаевой,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О.Э.Мандельштама,</w:t>
            </w:r>
          </w:p>
          <w:p w:rsidR="006878E7" w:rsidRDefault="004F5163">
            <w:pPr>
              <w:pStyle w:val="TableParagraph"/>
              <w:spacing w:before="9" w:line="310" w:lineRule="atLeast"/>
              <w:ind w:left="232" w:right="978"/>
              <w:rPr>
                <w:sz w:val="24"/>
              </w:rPr>
            </w:pPr>
            <w:r>
              <w:rPr>
                <w:sz w:val="24"/>
              </w:rPr>
              <w:t>Б.Л.Пастернака.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Художественное мастерство поэтов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Булгаков.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сердце». Основные темы, идеи, проблемы</w:t>
            </w:r>
          </w:p>
        </w:tc>
        <w:tc>
          <w:tcPr>
            <w:tcW w:w="1134" w:type="dxa"/>
          </w:tcPr>
          <w:p w:rsidR="006878E7" w:rsidRDefault="004F5163">
            <w:pPr>
              <w:pStyle w:val="TableParagraph"/>
              <w:spacing w:before="204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26.02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38">
              <w:r w:rsidR="004F5163">
                <w:rPr>
                  <w:color w:val="0000FF"/>
                  <w:spacing w:val="-2"/>
                  <w:u w:val="single" w:color="0000FF"/>
                </w:rPr>
                <w:t>https://m.edsoo.ru/8bc3d1cc</w:t>
              </w:r>
            </w:hyperlink>
          </w:p>
        </w:tc>
      </w:tr>
      <w:tr w:rsidR="006878E7" w:rsidTr="00B75E30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Булгаков.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6878E7" w:rsidRDefault="004F5163">
            <w:pPr>
              <w:pStyle w:val="TableParagraph"/>
              <w:spacing w:before="8" w:line="320" w:lineRule="exact"/>
              <w:ind w:left="232" w:right="34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изображения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02.03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39">
              <w:r w:rsidR="004F5163">
                <w:rPr>
                  <w:color w:val="0000FF"/>
                  <w:spacing w:val="-2"/>
                  <w:u w:val="single" w:color="0000FF"/>
                </w:rPr>
                <w:t>https://m.edsoo.ru/8bc3d32a</w:t>
              </w:r>
            </w:hyperlink>
          </w:p>
        </w:tc>
      </w:tr>
      <w:tr w:rsidR="006878E7" w:rsidTr="00B75E30">
        <w:trPr>
          <w:trHeight w:val="99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Булгаков.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«Собачье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 Фантастическое и реальное в повести. Смысл названия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05.03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40">
              <w:r w:rsidR="004F5163">
                <w:rPr>
                  <w:color w:val="0000FF"/>
                  <w:spacing w:val="-2"/>
                  <w:u w:val="single" w:color="0000FF"/>
                </w:rPr>
                <w:t>https://m.edsoo.ru/8bc3d44c</w:t>
              </w:r>
            </w:hyperlink>
          </w:p>
        </w:tc>
      </w:tr>
      <w:tr w:rsidR="006878E7" w:rsidTr="00B75E30">
        <w:trPr>
          <w:trHeight w:val="1545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«Василий</w:t>
            </w:r>
          </w:p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Тёркин»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-2"/>
                <w:sz w:val="24"/>
              </w:rPr>
              <w:t xml:space="preserve"> «Гармонь»,</w:t>
            </w:r>
            <w:proofErr w:type="gramEnd"/>
          </w:p>
          <w:p w:rsidR="006878E7" w:rsidRDefault="004F5163" w:rsidP="00B75E30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«Два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«Поединок»).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создания. Тема человека на </w:t>
            </w:r>
            <w:proofErr w:type="spellStart"/>
            <w:r>
              <w:rPr>
                <w:sz w:val="24"/>
              </w:rPr>
              <w:t>войне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равственная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проблематика,</w:t>
            </w:r>
            <w:r>
              <w:rPr>
                <w:sz w:val="24"/>
              </w:rPr>
              <w:t>патриотический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поэмы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09.03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41">
              <w:r w:rsidR="004F5163">
                <w:rPr>
                  <w:color w:val="0000FF"/>
                  <w:spacing w:val="-2"/>
                  <w:u w:val="single" w:color="0000FF"/>
                </w:rPr>
                <w:t>https://m.edsoo.ru/8bc3d94c</w:t>
              </w:r>
            </w:hyperlink>
          </w:p>
        </w:tc>
      </w:tr>
      <w:tr w:rsidR="006878E7" w:rsidTr="00B75E30">
        <w:trPr>
          <w:trHeight w:val="131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«Василий</w:t>
            </w:r>
          </w:p>
          <w:p w:rsidR="006878E7" w:rsidRDefault="004F5163">
            <w:pPr>
              <w:pStyle w:val="TableParagraph"/>
              <w:spacing w:before="40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Тёркин»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-2"/>
                <w:sz w:val="24"/>
              </w:rPr>
              <w:t xml:space="preserve"> «Гармонь»,</w:t>
            </w:r>
            <w:proofErr w:type="gramEnd"/>
          </w:p>
          <w:p w:rsidR="006878E7" w:rsidRDefault="004F516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«Два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«Поединок»).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 главного героя, его народность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12.03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42">
              <w:r w:rsidR="004F5163">
                <w:rPr>
                  <w:color w:val="0000FF"/>
                  <w:spacing w:val="-2"/>
                  <w:u w:val="single" w:color="0000FF"/>
                </w:rPr>
                <w:t>https://m.edsoo.ru/8bc3db22</w:t>
              </w:r>
            </w:hyperlink>
          </w:p>
        </w:tc>
      </w:tr>
      <w:tr w:rsidR="006878E7" w:rsidTr="00B75E30">
        <w:trPr>
          <w:trHeight w:val="1632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А.Т.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Твардовский.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«Василий</w:t>
            </w:r>
          </w:p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Тёркин»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«Переправа»,</w:t>
            </w:r>
            <w:r>
              <w:rPr>
                <w:spacing w:val="-2"/>
                <w:sz w:val="24"/>
              </w:rPr>
              <w:t xml:space="preserve"> «Гармонь»,</w:t>
            </w:r>
            <w:proofErr w:type="gramEnd"/>
          </w:p>
          <w:p w:rsidR="006878E7" w:rsidRDefault="004F5163">
            <w:pPr>
              <w:pStyle w:val="TableParagraph"/>
              <w:spacing w:before="42"/>
              <w:ind w:left="232"/>
              <w:rPr>
                <w:sz w:val="24"/>
              </w:rPr>
            </w:pPr>
            <w:proofErr w:type="gramStart"/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«Поединок»).</w:t>
            </w:r>
            <w:proofErr w:type="gramEnd"/>
          </w:p>
          <w:p w:rsidR="006878E7" w:rsidRDefault="004F5163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автора. Своеобразие языка поэмы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16.03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43">
              <w:r w:rsidR="004F5163">
                <w:rPr>
                  <w:color w:val="0000FF"/>
                  <w:spacing w:val="-2"/>
                  <w:u w:val="single" w:color="0000FF"/>
                </w:rPr>
                <w:t>https://m.edsoo.ru/8bc3dcc6</w:t>
              </w:r>
            </w:hyperlink>
          </w:p>
        </w:tc>
      </w:tr>
      <w:tr w:rsidR="006878E7" w:rsidTr="00B75E30">
        <w:trPr>
          <w:trHeight w:val="993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А.Н.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"Русский</w:t>
            </w:r>
          </w:p>
          <w:p w:rsidR="006878E7" w:rsidRDefault="004F5163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характер". Образ главного героя и проблема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19.03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284"/>
        <w:gridCol w:w="1134"/>
        <w:gridCol w:w="1261"/>
        <w:gridCol w:w="1911"/>
        <w:gridCol w:w="2861"/>
      </w:tblGrid>
      <w:tr w:rsidR="006878E7" w:rsidTr="00B75E30">
        <w:trPr>
          <w:trHeight w:val="365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финала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1312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3" w:line="278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«Судьба человека». История создания.</w:t>
            </w:r>
          </w:p>
          <w:p w:rsidR="006878E7" w:rsidRDefault="004F5163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</w:t>
            </w:r>
          </w:p>
          <w:p w:rsidR="006878E7" w:rsidRDefault="004F516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23.03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44">
              <w:r w:rsidR="004F5163">
                <w:rPr>
                  <w:color w:val="0000FF"/>
                  <w:spacing w:val="-2"/>
                  <w:u w:val="single" w:color="0000FF"/>
                </w:rPr>
                <w:t>https://m.edsoo.ru/8bc3de56</w:t>
              </w:r>
            </w:hyperlink>
          </w:p>
        </w:tc>
      </w:tr>
      <w:tr w:rsidR="006878E7" w:rsidTr="00B75E30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"Судьба</w:t>
            </w:r>
          </w:p>
          <w:p w:rsidR="006878E7" w:rsidRDefault="004F5163">
            <w:pPr>
              <w:pStyle w:val="TableParagraph"/>
              <w:spacing w:before="8" w:line="320" w:lineRule="exact"/>
              <w:ind w:left="232" w:right="348"/>
              <w:rPr>
                <w:sz w:val="24"/>
              </w:rPr>
            </w:pPr>
            <w:r>
              <w:rPr>
                <w:sz w:val="24"/>
              </w:rPr>
              <w:t>человека".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проблематика. Образ главного героя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25.03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45">
              <w:r w:rsidR="004F5163">
                <w:rPr>
                  <w:color w:val="0000FF"/>
                  <w:spacing w:val="-2"/>
                  <w:u w:val="single" w:color="0000FF"/>
                </w:rPr>
                <w:t>https://m.edsoo.ru/8bc3df82</w:t>
              </w:r>
            </w:hyperlink>
          </w:p>
        </w:tc>
      </w:tr>
      <w:tr w:rsidR="006878E7" w:rsidTr="00B75E30">
        <w:trPr>
          <w:trHeight w:val="993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157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r>
              <w:rPr>
                <w:spacing w:val="-2"/>
                <w:sz w:val="24"/>
              </w:rPr>
              <w:t>"Судьба</w:t>
            </w:r>
          </w:p>
          <w:p w:rsidR="006878E7" w:rsidRDefault="004F5163">
            <w:pPr>
              <w:pStyle w:val="TableParagraph"/>
              <w:spacing w:before="6" w:line="310" w:lineRule="atLeast"/>
              <w:ind w:left="97"/>
              <w:rPr>
                <w:sz w:val="24"/>
              </w:rPr>
            </w:pPr>
            <w:r>
              <w:rPr>
                <w:sz w:val="24"/>
              </w:rPr>
              <w:t>человека".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рассказчик.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Сказовая манера повествования. Смысл названия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06.04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695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color w:val="FF0000"/>
                <w:sz w:val="24"/>
              </w:rPr>
              <w:t>Итоговый контроль. Литературные произведения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о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Великой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Отчественной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войне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09.04</w:t>
            </w:r>
          </w:p>
          <w:p w:rsidR="006878E7" w:rsidRDefault="004F5163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color w:val="FF0000"/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46">
              <w:r w:rsidR="004F5163">
                <w:rPr>
                  <w:color w:val="0000FF"/>
                  <w:spacing w:val="-2"/>
                  <w:u w:val="single" w:color="0000FF"/>
                </w:rPr>
                <w:t>https://m.edsoo.ru/8bc3e356</w:t>
              </w:r>
            </w:hyperlink>
          </w:p>
        </w:tc>
      </w:tr>
      <w:tr w:rsidR="006878E7" w:rsidTr="00B75E30">
        <w:trPr>
          <w:trHeight w:val="998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84" w:type="dxa"/>
          </w:tcPr>
          <w:p w:rsidR="006878E7" w:rsidRDefault="004F5163" w:rsidP="00044B1E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«Матрёнин двор». История создания. Тематика </w:t>
            </w:r>
            <w:proofErr w:type="spellStart"/>
            <w:r>
              <w:rPr>
                <w:sz w:val="24"/>
              </w:rPr>
              <w:t>ипроблематика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13.04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21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47">
              <w:r w:rsidR="004F5163">
                <w:rPr>
                  <w:color w:val="0000FF"/>
                  <w:spacing w:val="-2"/>
                  <w:u w:val="single" w:color="0000FF"/>
                </w:rPr>
                <w:t>https://m.edsoo.ru/8bc3e450</w:t>
              </w:r>
            </w:hyperlink>
          </w:p>
        </w:tc>
      </w:tr>
      <w:tr w:rsidR="006878E7" w:rsidTr="00B75E30">
        <w:trPr>
          <w:trHeight w:val="1017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84" w:type="dxa"/>
          </w:tcPr>
          <w:p w:rsidR="006878E7" w:rsidRDefault="004F5163" w:rsidP="00044B1E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А.И. Солженицын. Рассказ «Матрёнин двор».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Матрёны,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 характера героини. Образ </w:t>
            </w:r>
            <w:proofErr w:type="spellStart"/>
            <w:r>
              <w:rPr>
                <w:sz w:val="24"/>
              </w:rPr>
              <w:t>рассказчика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мысл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финала.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16.04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48">
              <w:r w:rsidR="004F5163">
                <w:rPr>
                  <w:color w:val="0000FF"/>
                  <w:spacing w:val="-2"/>
                  <w:u w:val="single" w:color="0000FF"/>
                </w:rPr>
                <w:t>https://m.edsoo.ru/8bc3e55e</w:t>
              </w:r>
            </w:hyperlink>
          </w:p>
        </w:tc>
      </w:tr>
      <w:tr w:rsidR="006878E7" w:rsidTr="00B75E30">
        <w:trPr>
          <w:trHeight w:val="1273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84" w:type="dxa"/>
          </w:tcPr>
          <w:p w:rsidR="006878E7" w:rsidRDefault="004F5163" w:rsidP="00044B1E">
            <w:pPr>
              <w:pStyle w:val="TableParagraph"/>
              <w:spacing w:before="43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прозаиков второй половины XX—XXI </w:t>
            </w:r>
            <w:proofErr w:type="spellStart"/>
            <w:r>
              <w:rPr>
                <w:sz w:val="24"/>
              </w:rPr>
              <w:t>века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роизведения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Е.И.Носова,</w:t>
            </w:r>
            <w:r>
              <w:rPr>
                <w:sz w:val="24"/>
              </w:rPr>
              <w:t>В.Ф.Тендрякова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проблемы, сюжет. Основные герои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20.04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49">
              <w:r w:rsidR="004F5163">
                <w:rPr>
                  <w:color w:val="0000FF"/>
                  <w:spacing w:val="-2"/>
                  <w:u w:val="single" w:color="0000FF"/>
                </w:rPr>
                <w:t>https://m.edsoo.ru/8bc3f0f8</w:t>
              </w:r>
            </w:hyperlink>
          </w:p>
        </w:tc>
      </w:tr>
      <w:tr w:rsidR="006878E7" w:rsidTr="00B75E30">
        <w:trPr>
          <w:trHeight w:val="359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прозаиков</w:t>
            </w:r>
          </w:p>
        </w:tc>
        <w:tc>
          <w:tcPr>
            <w:tcW w:w="1134" w:type="dxa"/>
          </w:tcPr>
          <w:p w:rsidR="006878E7" w:rsidRDefault="004F5163">
            <w:pPr>
              <w:pStyle w:val="TableParagraph"/>
              <w:spacing w:before="43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284"/>
        <w:gridCol w:w="1134"/>
        <w:gridCol w:w="1261"/>
        <w:gridCol w:w="1911"/>
        <w:gridCol w:w="2861"/>
      </w:tblGrid>
      <w:tr w:rsidR="006878E7" w:rsidTr="00B75E30">
        <w:trPr>
          <w:trHeight w:val="937"/>
        </w:trPr>
        <w:tc>
          <w:tcPr>
            <w:tcW w:w="105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5284" w:type="dxa"/>
          </w:tcPr>
          <w:p w:rsidR="006878E7" w:rsidRDefault="004F5163" w:rsidP="00044B1E">
            <w:pPr>
              <w:pStyle w:val="TableParagraph"/>
              <w:spacing w:before="46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века. Произведения </w:t>
            </w:r>
            <w:proofErr w:type="spellStart"/>
            <w:r>
              <w:rPr>
                <w:sz w:val="24"/>
              </w:rPr>
              <w:t>Е.И.Носова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.Ф.Тендрякова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  <w:p w:rsidR="006878E7" w:rsidRDefault="004F5163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2"/>
                <w:sz w:val="24"/>
              </w:rPr>
              <w:t xml:space="preserve"> писателя.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</w:pP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23.04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2268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78E7" w:rsidRDefault="004F5163" w:rsidP="00044B1E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 на тему «Человек в ситуации нравственного выбора»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Бондарева,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Дж. Сэлинджера. Проблематика, </w:t>
            </w:r>
            <w:proofErr w:type="spellStart"/>
            <w:r>
              <w:rPr>
                <w:sz w:val="24"/>
              </w:rPr>
              <w:t>герои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южет</w:t>
            </w:r>
            <w:proofErr w:type="spellEnd"/>
            <w:r w:rsidR="00044B1E"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7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27.04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50">
              <w:r w:rsidR="004F5163">
                <w:rPr>
                  <w:color w:val="0000FF"/>
                  <w:spacing w:val="-2"/>
                  <w:u w:val="single" w:color="0000FF"/>
                </w:rPr>
                <w:t>https://m.edsoo.ru/8bc3f256</w:t>
              </w:r>
            </w:hyperlink>
          </w:p>
        </w:tc>
      </w:tr>
      <w:tr w:rsidR="006878E7" w:rsidTr="00B75E30">
        <w:trPr>
          <w:trHeight w:val="1985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78E7" w:rsidRDefault="004F5163" w:rsidP="00B75E30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 на тему «Человек в ситуации нравственного выбора»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роизведения Ю. В. Бондарева, Дж. Сэлинджера.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собенности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044B1E" w:rsidRDefault="00044B1E">
            <w:pPr>
              <w:pStyle w:val="TableParagraph"/>
            </w:pPr>
          </w:p>
          <w:p w:rsidR="006878E7" w:rsidRDefault="00044B1E">
            <w:pPr>
              <w:pStyle w:val="TableParagraph"/>
            </w:pPr>
            <w:r>
              <w:t>30.04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3"/>
              <w:ind w:left="234"/>
            </w:pPr>
            <w:hyperlink r:id="rId51">
              <w:r w:rsidR="004F5163">
                <w:rPr>
                  <w:color w:val="0000FF"/>
                  <w:spacing w:val="-2"/>
                  <w:u w:val="single" w:color="0000FF"/>
                </w:rPr>
                <w:t>https://m.edsoo.ru/8bc3f40e</w:t>
              </w:r>
            </w:hyperlink>
          </w:p>
        </w:tc>
      </w:tr>
      <w:tr w:rsidR="006878E7" w:rsidTr="00B75E30">
        <w:trPr>
          <w:trHeight w:val="1690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ВЧ.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 w:rsidR="00B75E30"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878E7" w:rsidRDefault="004F5163" w:rsidP="00044B1E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прозаиков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половины XX—XXI века на тему «Человек в ситуации нравственного выбора»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Н.С</w:t>
            </w:r>
            <w:r w:rsidR="00B75E3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</w:t>
            </w:r>
            <w:proofErr w:type="spellStart"/>
            <w:r>
              <w:rPr>
                <w:spacing w:val="-2"/>
                <w:sz w:val="24"/>
              </w:rPr>
              <w:t>Дашевской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B75E30">
              <w:rPr>
                <w:spacing w:val="-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К.</w:t>
            </w:r>
            <w:r w:rsidR="00B75E30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Патерсон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04.05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1629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84" w:type="dxa"/>
          </w:tcPr>
          <w:p w:rsidR="006878E7" w:rsidRDefault="004F5163" w:rsidP="00B75E30">
            <w:pPr>
              <w:pStyle w:val="TableParagraph"/>
              <w:spacing w:before="43" w:line="278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начала XXI века. Стихотворения</w:t>
            </w:r>
            <w:r w:rsidR="00044B1E">
              <w:rPr>
                <w:sz w:val="24"/>
              </w:rPr>
              <w:t xml:space="preserve">   </w:t>
            </w:r>
            <w:r>
              <w:rPr>
                <w:sz w:val="24"/>
              </w:rPr>
              <w:t>Н.А.Заболоцкого,</w:t>
            </w:r>
            <w:r>
              <w:rPr>
                <w:spacing w:val="-8"/>
                <w:sz w:val="24"/>
              </w:rPr>
              <w:t xml:space="preserve"> </w:t>
            </w:r>
            <w:r w:rsidR="00044B1E">
              <w:rPr>
                <w:spacing w:val="-8"/>
                <w:sz w:val="24"/>
              </w:rPr>
              <w:t xml:space="preserve">                </w:t>
            </w:r>
            <w:r>
              <w:rPr>
                <w:sz w:val="24"/>
              </w:rPr>
              <w:t>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Окуджавы,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 Рождественского. Основные темы и</w:t>
            </w:r>
            <w:r w:rsidR="00044B1E">
              <w:rPr>
                <w:sz w:val="24"/>
              </w:rPr>
              <w:t xml:space="preserve"> </w:t>
            </w:r>
            <w:r>
              <w:rPr>
                <w:sz w:val="24"/>
              </w:rPr>
              <w:t>мотивы,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 w:rsidR="00B75E30">
              <w:rPr>
                <w:spacing w:val="-5"/>
                <w:sz w:val="24"/>
              </w:rPr>
              <w:t xml:space="preserve"> ге</w:t>
            </w:r>
            <w:r>
              <w:rPr>
                <w:spacing w:val="-2"/>
                <w:sz w:val="24"/>
              </w:rPr>
              <w:t>роя.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07.05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5"/>
              <w:ind w:left="234"/>
            </w:pPr>
            <w:hyperlink r:id="rId52">
              <w:r w:rsidR="004F5163">
                <w:rPr>
                  <w:color w:val="0000FF"/>
                  <w:spacing w:val="-2"/>
                  <w:u w:val="single" w:color="0000FF"/>
                </w:rPr>
                <w:t>https://m.edsoo.ru/8bc3d726</w:t>
              </w:r>
            </w:hyperlink>
          </w:p>
        </w:tc>
      </w:tr>
    </w:tbl>
    <w:p w:rsidR="006878E7" w:rsidRDefault="006878E7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54"/>
        <w:gridCol w:w="5284"/>
        <w:gridCol w:w="1134"/>
        <w:gridCol w:w="1261"/>
        <w:gridCol w:w="1911"/>
        <w:gridCol w:w="2861"/>
      </w:tblGrid>
      <w:tr w:rsidR="006878E7" w:rsidTr="00B75E30">
        <w:trPr>
          <w:trHeight w:val="1170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84" w:type="dxa"/>
          </w:tcPr>
          <w:p w:rsidR="006878E7" w:rsidRDefault="004F5163" w:rsidP="00B75E30">
            <w:pPr>
              <w:pStyle w:val="TableParagraph"/>
              <w:spacing w:before="46" w:line="276" w:lineRule="auto"/>
              <w:ind w:left="232" w:right="348"/>
              <w:rPr>
                <w:sz w:val="24"/>
              </w:rPr>
            </w:pPr>
            <w:r>
              <w:rPr>
                <w:sz w:val="24"/>
              </w:rPr>
              <w:t>РР.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— начала XXI века. Стихотворения Н.А.Заболоцкого, Б.Ш.Окуджавы,</w:t>
            </w:r>
            <w:r w:rsidR="00B75E30">
              <w:rPr>
                <w:sz w:val="24"/>
              </w:rPr>
              <w:t xml:space="preserve"> </w:t>
            </w:r>
            <w:r>
              <w:rPr>
                <w:sz w:val="24"/>
              </w:rPr>
              <w:t>Р.И.Рождественского.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Художественное</w:t>
            </w:r>
            <w:r w:rsidR="00B75E30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мастерство</w:t>
            </w:r>
            <w:r w:rsidR="00B75E30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14.05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53">
              <w:r w:rsidR="004F5163">
                <w:rPr>
                  <w:color w:val="0000FF"/>
                  <w:spacing w:val="-2"/>
                  <w:u w:val="single" w:color="0000FF"/>
                </w:rPr>
                <w:t>https://m.edsoo.ru/8bc3d83e</w:t>
              </w:r>
            </w:hyperlink>
          </w:p>
        </w:tc>
      </w:tr>
      <w:tr w:rsidR="006878E7" w:rsidTr="00B75E30">
        <w:trPr>
          <w:trHeight w:val="678"/>
        </w:trPr>
        <w:tc>
          <w:tcPr>
            <w:tcW w:w="1054" w:type="dxa"/>
          </w:tcPr>
          <w:p w:rsidR="006878E7" w:rsidRDefault="004F5163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line="32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Шекспир.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драматурга,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 значение в мировой литературе.</w:t>
            </w:r>
          </w:p>
        </w:tc>
        <w:tc>
          <w:tcPr>
            <w:tcW w:w="1134" w:type="dxa"/>
          </w:tcPr>
          <w:p w:rsidR="006878E7" w:rsidRDefault="004F5163">
            <w:pPr>
              <w:pStyle w:val="TableParagraph"/>
              <w:spacing w:before="202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044B1E">
            <w:pPr>
              <w:pStyle w:val="TableParagraph"/>
            </w:pPr>
            <w:r>
              <w:t>18.05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4F5163">
            <w:pPr>
              <w:pStyle w:val="TableParagraph"/>
              <w:spacing w:before="5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54">
              <w:r w:rsidR="004F5163">
                <w:rPr>
                  <w:color w:val="0000FF"/>
                  <w:spacing w:val="-2"/>
                  <w:u w:val="single" w:color="0000FF"/>
                </w:rPr>
                <w:t>https://m.edsoo.ru/8bc3eb80</w:t>
              </w:r>
            </w:hyperlink>
          </w:p>
        </w:tc>
      </w:tr>
      <w:tr w:rsidR="006878E7" w:rsidTr="00B75E30">
        <w:trPr>
          <w:trHeight w:val="1281"/>
        </w:trPr>
        <w:tc>
          <w:tcPr>
            <w:tcW w:w="105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84" w:type="dxa"/>
          </w:tcPr>
          <w:p w:rsidR="006878E7" w:rsidRDefault="004F5163" w:rsidP="00B75E30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РР. У. Шекспир. Трагедия "Ромео и Джульетта" (фрагменты по выбору). Главные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Ромео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Джульетта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"вечные" образы. Смысл</w:t>
            </w:r>
            <w:r w:rsidR="00B75E30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трагического</w:t>
            </w:r>
            <w:r w:rsidR="00B75E30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финала</w:t>
            </w:r>
            <w:r w:rsidR="00B75E30">
              <w:rPr>
                <w:spacing w:val="-2"/>
                <w:sz w:val="24"/>
              </w:rPr>
              <w:t>.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rPr>
                <w:b/>
                <w:sz w:val="24"/>
              </w:rPr>
            </w:pPr>
          </w:p>
          <w:p w:rsidR="006878E7" w:rsidRDefault="006878E7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B75E30">
            <w:pPr>
              <w:pStyle w:val="TableParagraph"/>
            </w:pPr>
            <w:r>
              <w:t>21.05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</w:pPr>
          </w:p>
        </w:tc>
      </w:tr>
      <w:tr w:rsidR="006878E7" w:rsidTr="00B75E30">
        <w:trPr>
          <w:trHeight w:val="1314"/>
        </w:trPr>
        <w:tc>
          <w:tcPr>
            <w:tcW w:w="105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84" w:type="dxa"/>
          </w:tcPr>
          <w:p w:rsidR="006878E7" w:rsidRDefault="004F5163">
            <w:pPr>
              <w:pStyle w:val="TableParagraph"/>
              <w:spacing w:before="46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Ж.-Б. Мольер. Комедия "Мещанин во дворянстве".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герои. Произведения Ж.-Б. Мольера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878E7" w:rsidRDefault="004F5163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сцене</w:t>
            </w:r>
          </w:p>
        </w:tc>
        <w:tc>
          <w:tcPr>
            <w:tcW w:w="1134" w:type="dxa"/>
          </w:tcPr>
          <w:p w:rsidR="006878E7" w:rsidRDefault="006878E7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1" w:type="dxa"/>
          </w:tcPr>
          <w:p w:rsidR="006878E7" w:rsidRDefault="00B75E30">
            <w:pPr>
              <w:pStyle w:val="TableParagraph"/>
            </w:pPr>
            <w:r>
              <w:t>25.05</w:t>
            </w:r>
          </w:p>
        </w:tc>
        <w:tc>
          <w:tcPr>
            <w:tcW w:w="1911" w:type="dxa"/>
          </w:tcPr>
          <w:p w:rsidR="006878E7" w:rsidRDefault="006878E7">
            <w:pPr>
              <w:pStyle w:val="TableParagraph"/>
            </w:pPr>
          </w:p>
        </w:tc>
        <w:tc>
          <w:tcPr>
            <w:tcW w:w="2861" w:type="dxa"/>
          </w:tcPr>
          <w:p w:rsidR="006878E7" w:rsidRDefault="006878E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6878E7" w:rsidRDefault="004F5163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878E7" w:rsidRDefault="00343AD5">
            <w:pPr>
              <w:pStyle w:val="TableParagraph"/>
              <w:spacing w:before="42"/>
              <w:ind w:left="234"/>
            </w:pPr>
            <w:hyperlink r:id="rId55">
              <w:r w:rsidR="004F5163">
                <w:rPr>
                  <w:color w:val="0000FF"/>
                  <w:spacing w:val="-2"/>
                  <w:u w:val="single" w:color="0000FF"/>
                </w:rPr>
                <w:t>https://m.edsoo.ru/8bc393d8</w:t>
              </w:r>
            </w:hyperlink>
          </w:p>
        </w:tc>
      </w:tr>
      <w:tr w:rsidR="006878E7" w:rsidTr="00B75E30">
        <w:trPr>
          <w:trHeight w:val="359"/>
        </w:trPr>
        <w:tc>
          <w:tcPr>
            <w:tcW w:w="6338" w:type="dxa"/>
            <w:gridSpan w:val="2"/>
          </w:tcPr>
          <w:p w:rsidR="006878E7" w:rsidRDefault="004F5163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134" w:type="dxa"/>
          </w:tcPr>
          <w:p w:rsidR="006878E7" w:rsidRDefault="004F5163">
            <w:pPr>
              <w:pStyle w:val="TableParagraph"/>
              <w:spacing w:before="46"/>
              <w:ind w:right="3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261" w:type="dxa"/>
          </w:tcPr>
          <w:p w:rsidR="006878E7" w:rsidRDefault="004F5163">
            <w:pPr>
              <w:pStyle w:val="TableParagraph"/>
              <w:spacing w:before="46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6878E7" w:rsidRDefault="004F5163">
            <w:pPr>
              <w:pStyle w:val="TableParagraph"/>
              <w:spacing w:before="46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61" w:type="dxa"/>
            <w:tcBorders>
              <w:bottom w:val="nil"/>
              <w:right w:val="nil"/>
            </w:tcBorders>
          </w:tcPr>
          <w:p w:rsidR="006878E7" w:rsidRDefault="006878E7">
            <w:pPr>
              <w:pStyle w:val="TableParagraph"/>
            </w:pPr>
          </w:p>
        </w:tc>
      </w:tr>
    </w:tbl>
    <w:p w:rsidR="006878E7" w:rsidRDefault="006878E7">
      <w:pPr>
        <w:pStyle w:val="TableParagraph"/>
        <w:sectPr w:rsidR="006878E7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6878E7" w:rsidRDefault="004F5163">
      <w:pPr>
        <w:pStyle w:val="a3"/>
        <w:tabs>
          <w:tab w:val="left" w:pos="2959"/>
          <w:tab w:val="left" w:pos="5533"/>
          <w:tab w:val="left" w:pos="7842"/>
        </w:tabs>
        <w:spacing w:before="74"/>
        <w:ind w:firstLine="0"/>
        <w:jc w:val="left"/>
      </w:pPr>
      <w:r>
        <w:rPr>
          <w:spacing w:val="-2"/>
        </w:rPr>
        <w:lastRenderedPageBreak/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ПРЕДМЕТА</w:t>
      </w:r>
    </w:p>
    <w:p w:rsidR="006878E7" w:rsidRDefault="004F5163">
      <w:pPr>
        <w:pStyle w:val="a3"/>
        <w:spacing w:before="2"/>
        <w:ind w:firstLine="0"/>
        <w:jc w:val="left"/>
      </w:pPr>
      <w:r>
        <w:t>«ЛИТЕРАТУРА»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rPr>
          <w:spacing w:val="-4"/>
        </w:rPr>
        <w:t>ШКОЛЕ</w:t>
      </w:r>
    </w:p>
    <w:p w:rsidR="006878E7" w:rsidRDefault="006878E7">
      <w:pPr>
        <w:pStyle w:val="a3"/>
        <w:ind w:left="0" w:firstLine="0"/>
        <w:jc w:val="left"/>
      </w:pPr>
    </w:p>
    <w:p w:rsidR="006878E7" w:rsidRPr="004F5163" w:rsidRDefault="004F5163">
      <w:pPr>
        <w:pStyle w:val="Heading1"/>
        <w:ind w:left="710"/>
        <w:rPr>
          <w:sz w:val="24"/>
          <w:szCs w:val="24"/>
        </w:rPr>
      </w:pPr>
      <w:r w:rsidRPr="004F5163">
        <w:rPr>
          <w:sz w:val="24"/>
          <w:szCs w:val="24"/>
        </w:rPr>
        <w:t>ЛИЧНОСТНЫЕ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РЕЗУЛЬТАТЫ:</w:t>
      </w:r>
    </w:p>
    <w:p w:rsidR="006878E7" w:rsidRPr="004F5163" w:rsidRDefault="004F5163">
      <w:pPr>
        <w:pStyle w:val="a3"/>
        <w:spacing w:line="322" w:lineRule="exact"/>
        <w:ind w:left="710" w:firstLine="0"/>
        <w:rPr>
          <w:sz w:val="24"/>
          <w:szCs w:val="24"/>
        </w:rPr>
      </w:pPr>
      <w:r w:rsidRPr="004F5163">
        <w:rPr>
          <w:sz w:val="24"/>
          <w:szCs w:val="24"/>
        </w:rPr>
        <w:t>овладение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читательской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культурой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как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средством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познания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мира;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воспитание гражданской идентичности на основе изучения выдающихся произведений российской культуры, культуры своего народа;</w:t>
      </w:r>
    </w:p>
    <w:p w:rsidR="006878E7" w:rsidRPr="004F5163" w:rsidRDefault="004F5163">
      <w:pPr>
        <w:pStyle w:val="a3"/>
        <w:spacing w:before="1"/>
        <w:ind w:right="139"/>
        <w:rPr>
          <w:sz w:val="24"/>
          <w:szCs w:val="24"/>
        </w:rPr>
      </w:pPr>
      <w:r w:rsidRPr="004F5163">
        <w:rPr>
          <w:sz w:val="24"/>
          <w:szCs w:val="24"/>
        </w:rPr>
        <w:t>формирование на основе литературных произведений ценностного отношения к достижениям своей Родины – России, боевым подвигам и трудовым достижениям народа; уважения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развитие способности к осознанию своей этнической принадлежности на основе основных культурных ценностей народа, представленных в литературных произведениях;</w:t>
      </w:r>
    </w:p>
    <w:p w:rsidR="006878E7" w:rsidRPr="004F5163" w:rsidRDefault="004F5163">
      <w:pPr>
        <w:pStyle w:val="a3"/>
        <w:ind w:right="142"/>
        <w:rPr>
          <w:sz w:val="24"/>
          <w:szCs w:val="24"/>
        </w:rPr>
      </w:pPr>
      <w:r w:rsidRPr="004F5163">
        <w:rPr>
          <w:sz w:val="24"/>
          <w:szCs w:val="24"/>
        </w:rPr>
        <w:t>развитие эстетического вкуса через ознакомление с литературным наследием народов России и мира;</w:t>
      </w:r>
    </w:p>
    <w:p w:rsidR="006878E7" w:rsidRPr="004F5163" w:rsidRDefault="004F5163">
      <w:pPr>
        <w:pStyle w:val="a3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формирование мотивации к обучению и целенаправленной познавательной деятельности;</w:t>
      </w:r>
    </w:p>
    <w:p w:rsidR="006878E7" w:rsidRPr="004F5163" w:rsidRDefault="004F5163">
      <w:pPr>
        <w:pStyle w:val="a3"/>
        <w:spacing w:line="321" w:lineRule="exact"/>
        <w:ind w:left="710" w:firstLine="0"/>
        <w:rPr>
          <w:sz w:val="24"/>
          <w:szCs w:val="24"/>
        </w:rPr>
      </w:pPr>
      <w:r w:rsidRPr="004F5163">
        <w:rPr>
          <w:sz w:val="24"/>
          <w:szCs w:val="24"/>
        </w:rPr>
        <w:t>установка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на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осмысление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чужих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своих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поступков;</w:t>
      </w:r>
    </w:p>
    <w:p w:rsidR="006878E7" w:rsidRPr="004F5163" w:rsidRDefault="004F5163">
      <w:pPr>
        <w:pStyle w:val="a3"/>
        <w:spacing w:before="2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формирование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умений продуктивной коммуникации со сверстниками и взрослыми в ходе образовательной деятельности;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воспитание уважения к труду и результатам трудовой деятельности (на материале соответствующих литературных произведений);</w:t>
      </w:r>
    </w:p>
    <w:p w:rsidR="006878E7" w:rsidRPr="004F5163" w:rsidRDefault="004F5163">
      <w:pPr>
        <w:pStyle w:val="a3"/>
        <w:ind w:right="146"/>
        <w:rPr>
          <w:sz w:val="24"/>
          <w:szCs w:val="24"/>
        </w:rPr>
      </w:pPr>
      <w:r w:rsidRPr="004F5163">
        <w:rPr>
          <w:sz w:val="24"/>
          <w:szCs w:val="24"/>
        </w:rPr>
        <w:t>развитие морального сознания, формирование нравственных чувств и нравственного поведения: готовность оценивать поведение и поступки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героев литературных произведений с позиции нравственных и правовых норм, соотносить с ними свои действия;</w:t>
      </w:r>
    </w:p>
    <w:p w:rsidR="006878E7" w:rsidRPr="004F5163" w:rsidRDefault="004F5163">
      <w:pPr>
        <w:pStyle w:val="a3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развитие способности уметь находить позитивное в описываемой в произведении неблагоприятной ситуации; воспитание готовности действовать в отсутствие гарантий успеха;</w:t>
      </w:r>
    </w:p>
    <w:p w:rsidR="006878E7" w:rsidRPr="004F5163" w:rsidRDefault="004F5163">
      <w:pPr>
        <w:pStyle w:val="a3"/>
        <w:ind w:right="137"/>
        <w:rPr>
          <w:sz w:val="24"/>
          <w:szCs w:val="24"/>
        </w:rPr>
      </w:pPr>
      <w:r w:rsidRPr="004F5163">
        <w:rPr>
          <w:sz w:val="24"/>
          <w:szCs w:val="24"/>
        </w:rPr>
        <w:t>осознание значения семьи в жизни человека и общества,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необходимости уважительного и заботливого отношения к членам своей семьи (на основе анализа литературных произведений);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способность к саморазвитию и личностному самоопределению, умение ставить достижимые цели и строить реальные жизненные планы путем идентификации с героями литературных произведений;</w:t>
      </w:r>
    </w:p>
    <w:p w:rsidR="006878E7" w:rsidRPr="004F5163" w:rsidRDefault="004F5163">
      <w:pPr>
        <w:pStyle w:val="a3"/>
        <w:ind w:right="141"/>
        <w:rPr>
          <w:sz w:val="24"/>
          <w:szCs w:val="24"/>
        </w:rPr>
      </w:pPr>
      <w:r w:rsidRPr="004F5163">
        <w:rPr>
          <w:sz w:val="24"/>
          <w:szCs w:val="24"/>
        </w:rPr>
        <w:t>неприятие любых форм экстремизма, дискриминации на основе знакомства с соответствующими литературными произведениями;</w:t>
      </w:r>
    </w:p>
    <w:p w:rsidR="006878E7" w:rsidRPr="004F5163" w:rsidRDefault="004F5163">
      <w:pPr>
        <w:pStyle w:val="a3"/>
        <w:spacing w:before="1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умение осознавать эмоциональное состояние персонажей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литературных произведений, способность признавать право человека на </w:t>
      </w:r>
      <w:r w:rsidRPr="004F5163">
        <w:rPr>
          <w:spacing w:val="-2"/>
          <w:sz w:val="24"/>
          <w:szCs w:val="24"/>
        </w:rPr>
        <w:t>ошибку;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умение анализировать свое поведение и поступки, принимать решения в различных жизненных ситуациях, оценивать собственные возможности, склонности и интересы с учетом имеющегося читательского опыта;</w:t>
      </w:r>
    </w:p>
    <w:p w:rsidR="006878E7" w:rsidRPr="004F5163" w:rsidRDefault="004F5163">
      <w:pPr>
        <w:pStyle w:val="a3"/>
        <w:spacing w:before="74" w:line="242" w:lineRule="auto"/>
        <w:ind w:right="148"/>
        <w:rPr>
          <w:sz w:val="24"/>
          <w:szCs w:val="24"/>
        </w:rPr>
      </w:pPr>
      <w:r w:rsidRPr="004F5163">
        <w:rPr>
          <w:sz w:val="24"/>
          <w:szCs w:val="24"/>
        </w:rPr>
        <w:t>умение принимать и включать в свой личный опыт жизненный опыт других людей (героев литературных произведений);</w:t>
      </w:r>
    </w:p>
    <w:p w:rsidR="006878E7" w:rsidRPr="004F5163" w:rsidRDefault="004F5163">
      <w:pPr>
        <w:pStyle w:val="a3"/>
        <w:ind w:right="142"/>
        <w:rPr>
          <w:sz w:val="24"/>
          <w:szCs w:val="24"/>
        </w:rPr>
      </w:pPr>
      <w:r w:rsidRPr="004F5163">
        <w:rPr>
          <w:sz w:val="24"/>
          <w:szCs w:val="24"/>
        </w:rPr>
        <w:t>освоение культурных форм выражения своих чувств, мыслей, умение передать свои впечатления, соображения, умозаключения так, чтобы быть понятым другим человеком;</w:t>
      </w:r>
    </w:p>
    <w:p w:rsidR="006878E7" w:rsidRPr="004F5163" w:rsidRDefault="004F5163">
      <w:pPr>
        <w:pStyle w:val="a3"/>
        <w:ind w:right="135"/>
        <w:rPr>
          <w:sz w:val="24"/>
          <w:szCs w:val="24"/>
        </w:rPr>
      </w:pPr>
      <w:r w:rsidRPr="004F5163">
        <w:rPr>
          <w:sz w:val="24"/>
          <w:szCs w:val="24"/>
        </w:rPr>
        <w:t>умение распознавать и противостоять психологической манипуляции, неблагоприятному воздействию (на основе анализа соответствующих литературных произведений).</w:t>
      </w:r>
    </w:p>
    <w:p w:rsidR="00B75E30" w:rsidRDefault="00B75E30">
      <w:pPr>
        <w:pStyle w:val="Heading1"/>
        <w:spacing w:before="318"/>
        <w:ind w:left="710"/>
        <w:rPr>
          <w:sz w:val="24"/>
          <w:szCs w:val="24"/>
        </w:rPr>
      </w:pPr>
    </w:p>
    <w:p w:rsidR="00B75E30" w:rsidRDefault="00B75E30">
      <w:pPr>
        <w:pStyle w:val="Heading1"/>
        <w:spacing w:before="318"/>
        <w:ind w:left="710"/>
        <w:rPr>
          <w:sz w:val="24"/>
          <w:szCs w:val="24"/>
        </w:rPr>
      </w:pPr>
    </w:p>
    <w:p w:rsidR="006878E7" w:rsidRPr="004F5163" w:rsidRDefault="00B75E30">
      <w:pPr>
        <w:pStyle w:val="Heading1"/>
        <w:spacing w:before="318"/>
        <w:ind w:left="71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4F5163" w:rsidRPr="004F5163">
        <w:rPr>
          <w:sz w:val="24"/>
          <w:szCs w:val="24"/>
        </w:rPr>
        <w:t>МЕТАПРЕДМЕТНЫЕ</w:t>
      </w:r>
      <w:r w:rsidR="004F5163" w:rsidRPr="004F5163">
        <w:rPr>
          <w:spacing w:val="-15"/>
          <w:sz w:val="24"/>
          <w:szCs w:val="24"/>
        </w:rPr>
        <w:t xml:space="preserve"> </w:t>
      </w:r>
      <w:r w:rsidR="004F5163" w:rsidRPr="004F5163">
        <w:rPr>
          <w:spacing w:val="-2"/>
          <w:sz w:val="24"/>
          <w:szCs w:val="24"/>
        </w:rPr>
        <w:t>РЕЗУЛЬТАТЫ</w:t>
      </w:r>
    </w:p>
    <w:p w:rsidR="006878E7" w:rsidRPr="004F5163" w:rsidRDefault="004F5163">
      <w:pPr>
        <w:pStyle w:val="Heading2"/>
        <w:rPr>
          <w:sz w:val="24"/>
          <w:szCs w:val="24"/>
        </w:rPr>
      </w:pPr>
      <w:r w:rsidRPr="004F5163">
        <w:rPr>
          <w:sz w:val="24"/>
          <w:szCs w:val="24"/>
        </w:rPr>
        <w:t xml:space="preserve">Овладение универсальными учебными познавательными </w:t>
      </w:r>
      <w:r w:rsidRPr="004F5163">
        <w:rPr>
          <w:spacing w:val="-2"/>
          <w:sz w:val="24"/>
          <w:szCs w:val="24"/>
        </w:rPr>
        <w:t>действиями:</w:t>
      </w:r>
    </w:p>
    <w:p w:rsidR="006878E7" w:rsidRPr="004F5163" w:rsidRDefault="004F5163">
      <w:pPr>
        <w:pStyle w:val="a3"/>
        <w:spacing w:line="242" w:lineRule="auto"/>
        <w:ind w:right="141"/>
        <w:rPr>
          <w:sz w:val="24"/>
          <w:szCs w:val="24"/>
        </w:rPr>
      </w:pPr>
      <w:r w:rsidRPr="004F5163">
        <w:rPr>
          <w:sz w:val="24"/>
          <w:szCs w:val="24"/>
        </w:rPr>
        <w:t>выделять характерные черты, присущие различным образам литературных героев, давать им обобщенную характеристику;</w:t>
      </w:r>
    </w:p>
    <w:p w:rsidR="006878E7" w:rsidRPr="004F5163" w:rsidRDefault="004F5163">
      <w:pPr>
        <w:pStyle w:val="a3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 xml:space="preserve">устанавливать причинно-следственные связи при чтении литературных </w:t>
      </w:r>
      <w:r w:rsidRPr="004F5163">
        <w:rPr>
          <w:spacing w:val="-2"/>
          <w:sz w:val="24"/>
          <w:szCs w:val="24"/>
        </w:rPr>
        <w:t>произведений;</w:t>
      </w:r>
    </w:p>
    <w:p w:rsidR="006878E7" w:rsidRPr="004F5163" w:rsidRDefault="004F5163">
      <w:pPr>
        <w:pStyle w:val="a3"/>
        <w:spacing w:line="321" w:lineRule="exact"/>
        <w:ind w:left="710" w:firstLine="0"/>
        <w:rPr>
          <w:sz w:val="24"/>
          <w:szCs w:val="24"/>
        </w:rPr>
      </w:pPr>
      <w:r w:rsidRPr="004F5163">
        <w:rPr>
          <w:sz w:val="24"/>
          <w:szCs w:val="24"/>
        </w:rPr>
        <w:t>находить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в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тексте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информацию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формулировать</w:t>
      </w:r>
      <w:r w:rsidRPr="004F5163">
        <w:rPr>
          <w:spacing w:val="-7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выводы;</w:t>
      </w:r>
    </w:p>
    <w:p w:rsidR="006878E7" w:rsidRPr="004F5163" w:rsidRDefault="004F5163">
      <w:pPr>
        <w:pStyle w:val="a3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владеть смысловым чтением; использовать смысловое чтение для извлечения и обобщения информации из одного или нескольких источников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с учетом поставленных целей;</w:t>
      </w:r>
    </w:p>
    <w:p w:rsidR="006878E7" w:rsidRPr="004F5163" w:rsidRDefault="004F5163">
      <w:pPr>
        <w:pStyle w:val="a3"/>
        <w:ind w:left="710" w:right="3852" w:firstLine="0"/>
        <w:rPr>
          <w:sz w:val="24"/>
          <w:szCs w:val="24"/>
        </w:rPr>
      </w:pPr>
      <w:r w:rsidRPr="004F5163">
        <w:rPr>
          <w:sz w:val="24"/>
          <w:szCs w:val="24"/>
        </w:rPr>
        <w:t>формировать</w:t>
      </w:r>
      <w:r w:rsidRPr="004F5163">
        <w:rPr>
          <w:spacing w:val="-18"/>
          <w:sz w:val="24"/>
          <w:szCs w:val="24"/>
        </w:rPr>
        <w:t xml:space="preserve"> </w:t>
      </w:r>
      <w:r w:rsidRPr="004F5163">
        <w:rPr>
          <w:sz w:val="24"/>
          <w:szCs w:val="24"/>
        </w:rPr>
        <w:t>читательскую</w:t>
      </w:r>
      <w:r w:rsidRPr="004F5163">
        <w:rPr>
          <w:spacing w:val="-17"/>
          <w:sz w:val="24"/>
          <w:szCs w:val="24"/>
        </w:rPr>
        <w:t xml:space="preserve"> </w:t>
      </w:r>
      <w:r w:rsidRPr="004F5163">
        <w:rPr>
          <w:sz w:val="24"/>
          <w:szCs w:val="24"/>
        </w:rPr>
        <w:t>грамотность; аргументировать</w:t>
      </w:r>
      <w:r w:rsidRPr="004F5163">
        <w:rPr>
          <w:spacing w:val="-10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свою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позицию,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мнение;</w:t>
      </w:r>
    </w:p>
    <w:p w:rsidR="006878E7" w:rsidRPr="004F5163" w:rsidRDefault="004F5163">
      <w:pPr>
        <w:pStyle w:val="a3"/>
        <w:ind w:right="142"/>
        <w:rPr>
          <w:sz w:val="24"/>
          <w:szCs w:val="24"/>
        </w:rPr>
      </w:pPr>
      <w:r w:rsidRPr="004F5163">
        <w:rPr>
          <w:sz w:val="24"/>
          <w:szCs w:val="24"/>
        </w:rPr>
        <w:t>создавать, использовать, преобразовывать планы (простые и развернутые) для решения учебных задач при написании аннотации, сочинения, эссе, литературно-творческой работы;</w:t>
      </w:r>
    </w:p>
    <w:p w:rsidR="006878E7" w:rsidRPr="004F5163" w:rsidRDefault="004F5163">
      <w:pPr>
        <w:pStyle w:val="Heading2"/>
        <w:spacing w:line="242" w:lineRule="auto"/>
        <w:rPr>
          <w:sz w:val="24"/>
          <w:szCs w:val="24"/>
        </w:rPr>
      </w:pPr>
      <w:r w:rsidRPr="004F5163">
        <w:rPr>
          <w:sz w:val="24"/>
          <w:szCs w:val="24"/>
        </w:rPr>
        <w:t xml:space="preserve">Овладение универсальными учебными коммуникативными </w:t>
      </w:r>
      <w:r w:rsidRPr="004F5163">
        <w:rPr>
          <w:spacing w:val="-2"/>
          <w:sz w:val="24"/>
          <w:szCs w:val="24"/>
        </w:rPr>
        <w:t>действиями:</w:t>
      </w:r>
    </w:p>
    <w:p w:rsidR="006878E7" w:rsidRPr="004F5163" w:rsidRDefault="004F5163">
      <w:pPr>
        <w:pStyle w:val="a3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осознанно использовать речевые средства в соответствии с задачей коммуникации, для выражения своих чувств, мыслей и потребностей;</w:t>
      </w:r>
    </w:p>
    <w:p w:rsidR="006878E7" w:rsidRPr="004F5163" w:rsidRDefault="004F5163">
      <w:pPr>
        <w:pStyle w:val="a3"/>
        <w:ind w:right="141"/>
        <w:rPr>
          <w:sz w:val="24"/>
          <w:szCs w:val="24"/>
        </w:rPr>
      </w:pPr>
      <w:r w:rsidRPr="004F5163">
        <w:rPr>
          <w:sz w:val="24"/>
          <w:szCs w:val="24"/>
        </w:rPr>
        <w:t>формулировать суждения, выражать эмоции в соответствии с условиями и целями общения;</w:t>
      </w:r>
    </w:p>
    <w:p w:rsidR="006878E7" w:rsidRPr="004F5163" w:rsidRDefault="004F5163">
      <w:pPr>
        <w:pStyle w:val="a3"/>
        <w:ind w:right="145"/>
        <w:rPr>
          <w:sz w:val="24"/>
          <w:szCs w:val="24"/>
        </w:rPr>
      </w:pPr>
      <w:r w:rsidRPr="004F5163">
        <w:rPr>
          <w:sz w:val="24"/>
          <w:szCs w:val="24"/>
        </w:rPr>
        <w:t xml:space="preserve">задавать вопросы по существу обсуждаемой темы в ходе диалога или </w:t>
      </w:r>
      <w:r w:rsidRPr="004F5163">
        <w:rPr>
          <w:spacing w:val="-2"/>
          <w:sz w:val="24"/>
          <w:szCs w:val="24"/>
        </w:rPr>
        <w:t>дискуссии;</w:t>
      </w:r>
    </w:p>
    <w:p w:rsidR="006878E7" w:rsidRPr="004F5163" w:rsidRDefault="004F5163">
      <w:pPr>
        <w:pStyle w:val="a3"/>
        <w:ind w:right="142"/>
        <w:rPr>
          <w:sz w:val="24"/>
          <w:szCs w:val="24"/>
        </w:rPr>
      </w:pPr>
      <w:r w:rsidRPr="004F5163">
        <w:rPr>
          <w:sz w:val="24"/>
          <w:szCs w:val="24"/>
        </w:rPr>
        <w:t>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аудиторией;</w:t>
      </w:r>
    </w:p>
    <w:p w:rsidR="006878E7" w:rsidRPr="004F5163" w:rsidRDefault="004F5163">
      <w:pPr>
        <w:pStyle w:val="a3"/>
        <w:spacing w:line="321" w:lineRule="exact"/>
        <w:ind w:left="710" w:firstLine="0"/>
        <w:rPr>
          <w:sz w:val="24"/>
          <w:szCs w:val="24"/>
        </w:rPr>
      </w:pPr>
      <w:r w:rsidRPr="004F5163">
        <w:rPr>
          <w:sz w:val="24"/>
          <w:szCs w:val="24"/>
        </w:rPr>
        <w:t>отстаивать</w:t>
      </w:r>
      <w:r w:rsidRPr="004F5163">
        <w:rPr>
          <w:spacing w:val="-8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свое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мнение,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z w:val="24"/>
          <w:szCs w:val="24"/>
        </w:rPr>
        <w:t>точку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зрения;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формировать и развивать компетентности в области использования информационно-коммуникационных технологий.</w:t>
      </w:r>
    </w:p>
    <w:p w:rsidR="006878E7" w:rsidRPr="004F5163" w:rsidRDefault="004F5163">
      <w:pPr>
        <w:pStyle w:val="Heading2"/>
        <w:spacing w:line="322" w:lineRule="exact"/>
        <w:ind w:left="710" w:right="0" w:firstLine="0"/>
        <w:rPr>
          <w:sz w:val="24"/>
          <w:szCs w:val="24"/>
        </w:rPr>
      </w:pPr>
      <w:r w:rsidRPr="004F5163">
        <w:rPr>
          <w:sz w:val="24"/>
          <w:szCs w:val="24"/>
        </w:rPr>
        <w:t>Овладение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универсальными</w:t>
      </w:r>
      <w:r w:rsidRPr="004F5163">
        <w:rPr>
          <w:spacing w:val="-9"/>
          <w:sz w:val="24"/>
          <w:szCs w:val="24"/>
        </w:rPr>
        <w:t xml:space="preserve"> </w:t>
      </w:r>
      <w:r w:rsidRPr="004F5163">
        <w:rPr>
          <w:sz w:val="24"/>
          <w:szCs w:val="24"/>
        </w:rPr>
        <w:t>учебными</w:t>
      </w:r>
      <w:r w:rsidRPr="004F5163">
        <w:rPr>
          <w:spacing w:val="-10"/>
          <w:sz w:val="24"/>
          <w:szCs w:val="24"/>
        </w:rPr>
        <w:t xml:space="preserve"> </w:t>
      </w:r>
      <w:r w:rsidRPr="004F5163">
        <w:rPr>
          <w:sz w:val="24"/>
          <w:szCs w:val="24"/>
        </w:rPr>
        <w:t>регулятивными</w:t>
      </w:r>
      <w:r w:rsidRPr="004F5163">
        <w:rPr>
          <w:spacing w:val="-6"/>
          <w:sz w:val="24"/>
          <w:szCs w:val="24"/>
        </w:rPr>
        <w:t xml:space="preserve"> </w:t>
      </w:r>
      <w:r w:rsidRPr="004F5163">
        <w:rPr>
          <w:spacing w:val="-2"/>
          <w:sz w:val="24"/>
          <w:szCs w:val="24"/>
        </w:rPr>
        <w:t>действиями: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 в области литературы;</w:t>
      </w:r>
    </w:p>
    <w:p w:rsidR="006878E7" w:rsidRPr="004F5163" w:rsidRDefault="004F5163">
      <w:pPr>
        <w:pStyle w:val="a3"/>
        <w:spacing w:before="74"/>
        <w:ind w:right="143"/>
        <w:rPr>
          <w:sz w:val="24"/>
          <w:szCs w:val="24"/>
        </w:rPr>
      </w:pPr>
      <w:r w:rsidRPr="004F5163">
        <w:rPr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6878E7" w:rsidRPr="004F5163" w:rsidRDefault="004F5163">
      <w:pPr>
        <w:pStyle w:val="a3"/>
        <w:spacing w:before="2"/>
        <w:ind w:right="141"/>
        <w:rPr>
          <w:sz w:val="24"/>
          <w:szCs w:val="24"/>
        </w:rPr>
      </w:pPr>
      <w:r w:rsidRPr="004F5163">
        <w:rPr>
          <w:sz w:val="24"/>
          <w:szCs w:val="24"/>
        </w:rPr>
        <w:t>соотносить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свои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действия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с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планируемыми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результатами,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878E7" w:rsidRPr="004F5163" w:rsidRDefault="004F5163">
      <w:pPr>
        <w:pStyle w:val="a3"/>
        <w:spacing w:before="1"/>
        <w:ind w:right="147"/>
        <w:rPr>
          <w:sz w:val="24"/>
          <w:szCs w:val="24"/>
        </w:rPr>
      </w:pPr>
      <w:r w:rsidRPr="004F5163">
        <w:rPr>
          <w:sz w:val="24"/>
          <w:szCs w:val="24"/>
        </w:rPr>
        <w:t>оценивать правильность выполнения учебной задачи, собственные возможности ее решения;</w:t>
      </w:r>
    </w:p>
    <w:p w:rsidR="006878E7" w:rsidRPr="004F5163" w:rsidRDefault="004F5163">
      <w:pPr>
        <w:pStyle w:val="a3"/>
        <w:ind w:right="144"/>
        <w:rPr>
          <w:sz w:val="24"/>
          <w:szCs w:val="24"/>
        </w:rPr>
      </w:pPr>
      <w:r w:rsidRPr="004F5163">
        <w:rPr>
          <w:sz w:val="24"/>
          <w:szCs w:val="24"/>
        </w:rPr>
        <w:t xml:space="preserve">владеть основами самоконтроля, самооценки, принятия решений и осуществления осознанного выбора в учебной и познавательной </w:t>
      </w:r>
      <w:r w:rsidRPr="004F5163">
        <w:rPr>
          <w:spacing w:val="-2"/>
          <w:sz w:val="24"/>
          <w:szCs w:val="24"/>
        </w:rPr>
        <w:t>деятельности;</w:t>
      </w:r>
    </w:p>
    <w:p w:rsidR="006878E7" w:rsidRPr="004F5163" w:rsidRDefault="004F5163">
      <w:pPr>
        <w:pStyle w:val="a3"/>
        <w:ind w:right="142"/>
        <w:rPr>
          <w:sz w:val="24"/>
          <w:szCs w:val="24"/>
        </w:rPr>
      </w:pPr>
      <w:r w:rsidRPr="004F5163">
        <w:rPr>
          <w:sz w:val="24"/>
          <w:szCs w:val="24"/>
        </w:rPr>
        <w:t xml:space="preserve">различать и называть собственные эмоции, возникающие при прочтении литературных произведений или при знакомстве с биографиями </w:t>
      </w:r>
      <w:r w:rsidRPr="004F5163">
        <w:rPr>
          <w:spacing w:val="-2"/>
          <w:sz w:val="24"/>
          <w:szCs w:val="24"/>
        </w:rPr>
        <w:t>писателей;</w:t>
      </w:r>
    </w:p>
    <w:p w:rsidR="006878E7" w:rsidRPr="004F5163" w:rsidRDefault="004F5163" w:rsidP="004F5163">
      <w:pPr>
        <w:pStyle w:val="a3"/>
        <w:ind w:right="147" w:firstLine="0"/>
        <w:rPr>
          <w:sz w:val="24"/>
          <w:szCs w:val="24"/>
        </w:rPr>
      </w:pPr>
      <w:r w:rsidRPr="004F5163">
        <w:rPr>
          <w:sz w:val="24"/>
          <w:szCs w:val="24"/>
        </w:rPr>
        <w:t>анализировать причины эмоций литературных персонажей и адекватно называть их;</w:t>
      </w:r>
    </w:p>
    <w:p w:rsidR="006878E7" w:rsidRPr="004F5163" w:rsidRDefault="004F5163" w:rsidP="004F5163">
      <w:pPr>
        <w:pStyle w:val="a3"/>
        <w:ind w:right="147" w:firstLine="0"/>
        <w:rPr>
          <w:sz w:val="24"/>
          <w:szCs w:val="24"/>
        </w:rPr>
      </w:pPr>
      <w:r w:rsidRPr="004F5163">
        <w:rPr>
          <w:sz w:val="24"/>
          <w:szCs w:val="24"/>
        </w:rPr>
        <w:t>ставить себя на место литературного персонажа, понимать его мотивы</w:t>
      </w:r>
      <w:r w:rsidRPr="004F5163">
        <w:rPr>
          <w:spacing w:val="40"/>
          <w:sz w:val="24"/>
          <w:szCs w:val="24"/>
        </w:rPr>
        <w:t xml:space="preserve"> </w:t>
      </w:r>
      <w:r w:rsidRPr="004F5163">
        <w:rPr>
          <w:sz w:val="24"/>
          <w:szCs w:val="24"/>
        </w:rPr>
        <w:t>и намерения.</w:t>
      </w:r>
    </w:p>
    <w:p w:rsidR="006878E7" w:rsidRPr="004F5163" w:rsidRDefault="006878E7">
      <w:pPr>
        <w:pStyle w:val="a3"/>
        <w:ind w:left="0" w:firstLine="0"/>
        <w:jc w:val="left"/>
        <w:rPr>
          <w:sz w:val="24"/>
          <w:szCs w:val="24"/>
        </w:rPr>
      </w:pPr>
    </w:p>
    <w:p w:rsidR="006878E7" w:rsidRPr="004F5163" w:rsidRDefault="004F5163">
      <w:pPr>
        <w:ind w:left="710"/>
        <w:rPr>
          <w:b/>
          <w:sz w:val="24"/>
          <w:szCs w:val="24"/>
        </w:rPr>
      </w:pPr>
      <w:r w:rsidRPr="004F5163">
        <w:rPr>
          <w:b/>
          <w:sz w:val="24"/>
          <w:szCs w:val="24"/>
        </w:rPr>
        <w:t xml:space="preserve">Предметные </w:t>
      </w:r>
      <w:r w:rsidRPr="004F5163">
        <w:rPr>
          <w:b/>
          <w:spacing w:val="-2"/>
          <w:sz w:val="24"/>
          <w:szCs w:val="24"/>
        </w:rPr>
        <w:t>результаты</w:t>
      </w:r>
    </w:p>
    <w:p w:rsidR="006878E7" w:rsidRPr="004F5163" w:rsidRDefault="006878E7">
      <w:pPr>
        <w:pStyle w:val="a3"/>
        <w:ind w:left="0" w:firstLine="0"/>
        <w:jc w:val="left"/>
        <w:rPr>
          <w:b/>
          <w:sz w:val="24"/>
          <w:szCs w:val="24"/>
        </w:rPr>
      </w:pP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spacing w:before="1"/>
        <w:ind w:right="140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>понимать духовно-нравственную ценность литературы, осознавать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её роль в воспитании патриотизма и укреплении единства многонационального народа Российской Федерации;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39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 w:rsidRPr="004F5163">
        <w:rPr>
          <w:spacing w:val="-2"/>
          <w:sz w:val="24"/>
          <w:szCs w:val="24"/>
        </w:rPr>
        <w:t>публицистического;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43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проводить с опорой на план, образец смысловой анализ произведений </w:t>
      </w:r>
      <w:r w:rsidRPr="004F5163">
        <w:rPr>
          <w:sz w:val="24"/>
          <w:szCs w:val="24"/>
        </w:rPr>
        <w:lastRenderedPageBreak/>
        <w:t xml:space="preserve">художественной литературы; воспринимать, анализировать, интерпретировать и оценивать </w:t>
      </w:r>
      <w:proofErr w:type="gramStart"/>
      <w:r w:rsidRPr="004F5163">
        <w:rPr>
          <w:sz w:val="24"/>
          <w:szCs w:val="24"/>
        </w:rPr>
        <w:t>прочитанное</w:t>
      </w:r>
      <w:proofErr w:type="gramEnd"/>
      <w:r w:rsidRPr="004F5163">
        <w:rPr>
          <w:sz w:val="24"/>
          <w:szCs w:val="24"/>
        </w:rPr>
        <w:t xml:space="preserve"> (с учётом актуального уровня развития обучающихся с ЗПР):</w:t>
      </w:r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1018"/>
          <w:tab w:val="left" w:pos="2220"/>
          <w:tab w:val="left" w:pos="6380"/>
        </w:tabs>
        <w:ind w:right="134" w:firstLine="707"/>
        <w:rPr>
          <w:sz w:val="24"/>
          <w:szCs w:val="24"/>
        </w:rPr>
      </w:pPr>
      <w:r w:rsidRPr="004F5163">
        <w:rPr>
          <w:sz w:val="24"/>
          <w:szCs w:val="24"/>
        </w:rPr>
        <w:t>анализировать произведение в единстве формы и содержания; определять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тематику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проблематику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произведения,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его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родовую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 xml:space="preserve"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по плану героев-персонажей, давать их сравнительные характеристики; выявлять особенности композиции и основной конфликт произведения; объяснять на базовом уровне своё </w:t>
      </w:r>
      <w:r w:rsidRPr="004F5163">
        <w:rPr>
          <w:spacing w:val="-2"/>
          <w:sz w:val="24"/>
          <w:szCs w:val="24"/>
        </w:rPr>
        <w:t>понимание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>нравственно-философской,</w:t>
      </w:r>
      <w:r w:rsidRPr="004F5163">
        <w:rPr>
          <w:sz w:val="24"/>
          <w:szCs w:val="24"/>
        </w:rPr>
        <w:tab/>
      </w:r>
      <w:r w:rsidRPr="004F5163">
        <w:rPr>
          <w:spacing w:val="-2"/>
          <w:sz w:val="24"/>
          <w:szCs w:val="24"/>
        </w:rPr>
        <w:t xml:space="preserve">социально-исторической </w:t>
      </w:r>
      <w:r w:rsidRPr="004F5163">
        <w:rPr>
          <w:sz w:val="24"/>
          <w:szCs w:val="24"/>
        </w:rPr>
        <w:t>проблематики произведений (с учётом актуального уровня развития обучающихся с ЗПР); выявлять языковые особенности художественного произведения,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поэтической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и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прозаической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речи;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находить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основные</w:t>
      </w:r>
    </w:p>
    <w:p w:rsidR="006878E7" w:rsidRPr="004F5163" w:rsidRDefault="004F5163">
      <w:pPr>
        <w:pStyle w:val="a3"/>
        <w:spacing w:before="74" w:line="242" w:lineRule="auto"/>
        <w:ind w:right="141" w:firstLine="0"/>
        <w:rPr>
          <w:sz w:val="24"/>
          <w:szCs w:val="24"/>
        </w:rPr>
      </w:pPr>
      <w:r w:rsidRPr="004F5163">
        <w:rPr>
          <w:sz w:val="24"/>
          <w:szCs w:val="24"/>
        </w:rPr>
        <w:t>изобразительно-выразительные средства, характерные для творческой манеры и стиля писателя;</w:t>
      </w:r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926"/>
        </w:tabs>
        <w:ind w:right="135" w:firstLine="707"/>
        <w:rPr>
          <w:sz w:val="24"/>
          <w:szCs w:val="24"/>
        </w:rPr>
      </w:pPr>
      <w:r w:rsidRPr="004F5163">
        <w:rPr>
          <w:sz w:val="24"/>
          <w:szCs w:val="24"/>
        </w:rPr>
        <w:t xml:space="preserve">понимать сущность и смысловые функции теоретико-литературных понятий и самостоятельно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поэма, песня, сонет, </w:t>
      </w:r>
      <w:proofErr w:type="gramStart"/>
      <w:r w:rsidRPr="004F5163">
        <w:rPr>
          <w:sz w:val="24"/>
          <w:szCs w:val="24"/>
        </w:rPr>
        <w:t>лиро­эпические</w:t>
      </w:r>
      <w:proofErr w:type="gramEnd"/>
      <w:r w:rsidRPr="004F5163">
        <w:rPr>
          <w:sz w:val="24"/>
          <w:szCs w:val="24"/>
        </w:rPr>
        <w:t xml:space="preserve"> (поэма, баллада)); тема, идея, проблематика; сюжет, композиция, эпиграф; </w:t>
      </w:r>
      <w:proofErr w:type="gramStart"/>
      <w:r w:rsidRPr="004F5163">
        <w:rPr>
          <w:sz w:val="24"/>
          <w:szCs w:val="24"/>
        </w:rPr>
        <w:t>стадии развития действия: экспозиция, завязка, развитие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действия,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кульминация,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развязка;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конфликт;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система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образов;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автор, повествователь, рассказчик, литературный герой (персонаж), лирический герой; портрет, пейзаж, интерьер; юмор, ирония, сатира, сарказм; эпитет, метафора, сравнение; олицетворение, гипербола; стихотворный метр (хорей, ямб, дактиль), ритм, рифма, строфа; афоризм;</w:t>
      </w:r>
      <w:proofErr w:type="gramEnd"/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905"/>
        </w:tabs>
        <w:ind w:right="140" w:firstLine="707"/>
        <w:rPr>
          <w:sz w:val="24"/>
          <w:szCs w:val="24"/>
        </w:rPr>
      </w:pPr>
      <w:r w:rsidRPr="004F5163">
        <w:rPr>
          <w:sz w:val="24"/>
          <w:szCs w:val="24"/>
        </w:rPr>
        <w:t>учиться 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1006"/>
        </w:tabs>
        <w:ind w:right="141" w:firstLine="707"/>
        <w:rPr>
          <w:sz w:val="24"/>
          <w:szCs w:val="24"/>
        </w:rPr>
      </w:pPr>
      <w:r w:rsidRPr="004F5163">
        <w:rPr>
          <w:sz w:val="24"/>
          <w:szCs w:val="24"/>
        </w:rPr>
        <w:t xml:space="preserve">выделять с направляющей помощью педагога в произведениях элементы художественной формы и обнаруживать связи между ними; определять </w:t>
      </w:r>
      <w:proofErr w:type="spellStart"/>
      <w:r w:rsidRPr="004F5163">
        <w:rPr>
          <w:sz w:val="24"/>
          <w:szCs w:val="24"/>
        </w:rPr>
        <w:t>родо-жанровую</w:t>
      </w:r>
      <w:proofErr w:type="spellEnd"/>
      <w:r w:rsidRPr="004F5163">
        <w:rPr>
          <w:sz w:val="24"/>
          <w:szCs w:val="24"/>
        </w:rPr>
        <w:t xml:space="preserve"> специфику изученного художественного </w:t>
      </w:r>
      <w:r w:rsidRPr="004F5163">
        <w:rPr>
          <w:spacing w:val="-2"/>
          <w:sz w:val="24"/>
          <w:szCs w:val="24"/>
        </w:rPr>
        <w:t>произведения;</w:t>
      </w:r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924"/>
        </w:tabs>
        <w:ind w:right="145" w:firstLine="707"/>
        <w:rPr>
          <w:sz w:val="24"/>
          <w:szCs w:val="24"/>
        </w:rPr>
      </w:pPr>
      <w:proofErr w:type="gramStart"/>
      <w:r w:rsidRPr="004F5163">
        <w:rPr>
          <w:sz w:val="24"/>
          <w:szCs w:val="24"/>
        </w:rPr>
        <w:t>сопоставлять по плану, схеме произведения, их фрагменты, образы персонажей, литературные явления и факты, сюжеты разных литературных произведений, темы, проблемы, жанры, эпизоды текста;</w:t>
      </w:r>
      <w:proofErr w:type="gramEnd"/>
    </w:p>
    <w:p w:rsidR="006878E7" w:rsidRPr="004F5163" w:rsidRDefault="004F5163">
      <w:pPr>
        <w:pStyle w:val="a4"/>
        <w:numPr>
          <w:ilvl w:val="1"/>
          <w:numId w:val="1"/>
        </w:numPr>
        <w:tabs>
          <w:tab w:val="left" w:pos="1186"/>
        </w:tabs>
        <w:ind w:right="142" w:firstLine="707"/>
        <w:rPr>
          <w:sz w:val="24"/>
          <w:szCs w:val="24"/>
        </w:rPr>
      </w:pPr>
      <w:r w:rsidRPr="004F5163">
        <w:rPr>
          <w:sz w:val="24"/>
          <w:szCs w:val="24"/>
        </w:rPr>
        <w:t>сопоставлять по плану, схеме изученные произведения художественной литературы с произведениями других видов искусства (изобразительное искусство, музыка, театр, кино, фотоискусство);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41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>выразительно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читать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стихи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и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прозу,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в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том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числе</w:t>
      </w:r>
      <w:r w:rsidRPr="004F5163">
        <w:rPr>
          <w:spacing w:val="40"/>
          <w:sz w:val="24"/>
          <w:szCs w:val="24"/>
        </w:rPr>
        <w:t xml:space="preserve">  </w:t>
      </w:r>
      <w:r w:rsidRPr="004F5163">
        <w:rPr>
          <w:sz w:val="24"/>
          <w:szCs w:val="24"/>
        </w:rPr>
        <w:t>наизусть (не менее 8–9 поэтических произведений, не выученных ранее), передавая личное отношение к произведению (с учётом актуального уровня развития обучающихся с ЗПР);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38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пересказывать изученное произведение, используя различные виды пересказов, отвечать на вопросы и самостоятельно формулировать вопросы к </w:t>
      </w:r>
      <w:r w:rsidRPr="004F5163">
        <w:rPr>
          <w:spacing w:val="-2"/>
          <w:sz w:val="24"/>
          <w:szCs w:val="24"/>
        </w:rPr>
        <w:t>тексту;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43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участвовать в беседе и диалоге о прочитанном произведении, соотносить собственную позицию с позициями участников диалога, давать аргументированную оценку </w:t>
      </w:r>
      <w:proofErr w:type="gramStart"/>
      <w:r w:rsidRPr="004F5163">
        <w:rPr>
          <w:sz w:val="24"/>
          <w:szCs w:val="24"/>
        </w:rPr>
        <w:t>прочитанному</w:t>
      </w:r>
      <w:proofErr w:type="gramEnd"/>
      <w:r w:rsidRPr="004F5163">
        <w:rPr>
          <w:sz w:val="24"/>
          <w:szCs w:val="24"/>
        </w:rPr>
        <w:t>;</w:t>
      </w:r>
    </w:p>
    <w:p w:rsidR="006878E7" w:rsidRPr="004F5163" w:rsidRDefault="004F5163" w:rsidP="004F5163">
      <w:pPr>
        <w:pStyle w:val="a4"/>
        <w:numPr>
          <w:ilvl w:val="0"/>
          <w:numId w:val="1"/>
        </w:numPr>
        <w:tabs>
          <w:tab w:val="left" w:pos="997"/>
        </w:tabs>
        <w:spacing w:before="74" w:line="242" w:lineRule="auto"/>
        <w:ind w:right="142" w:firstLine="0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</w:t>
      </w:r>
      <w:r w:rsidRPr="004F5163">
        <w:rPr>
          <w:i/>
          <w:sz w:val="24"/>
          <w:szCs w:val="24"/>
        </w:rPr>
        <w:t>с направляющей помощью педагога исправлять и редактировать собственные письменные тексты</w:t>
      </w:r>
      <w:r w:rsidRPr="004F5163">
        <w:rPr>
          <w:sz w:val="24"/>
          <w:szCs w:val="24"/>
        </w:rPr>
        <w:t>; собирать с направляющей помощью педагога, материал и обрабатывать информацию,</w:t>
      </w:r>
      <w:r w:rsidRPr="004F5163">
        <w:rPr>
          <w:spacing w:val="-5"/>
          <w:sz w:val="24"/>
          <w:szCs w:val="24"/>
        </w:rPr>
        <w:t xml:space="preserve"> </w:t>
      </w:r>
      <w:r w:rsidRPr="004F5163">
        <w:rPr>
          <w:sz w:val="24"/>
          <w:szCs w:val="24"/>
        </w:rPr>
        <w:t>необходимую</w:t>
      </w:r>
      <w:r w:rsidRPr="004F5163">
        <w:rPr>
          <w:spacing w:val="-4"/>
          <w:sz w:val="24"/>
          <w:szCs w:val="24"/>
        </w:rPr>
        <w:t xml:space="preserve"> </w:t>
      </w:r>
      <w:r w:rsidRPr="004F5163">
        <w:rPr>
          <w:sz w:val="24"/>
          <w:szCs w:val="24"/>
        </w:rPr>
        <w:t>для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составления</w:t>
      </w:r>
      <w:r w:rsidRPr="004F5163">
        <w:rPr>
          <w:spacing w:val="-2"/>
          <w:sz w:val="24"/>
          <w:szCs w:val="24"/>
        </w:rPr>
        <w:t xml:space="preserve"> </w:t>
      </w:r>
      <w:r w:rsidRPr="004F5163">
        <w:rPr>
          <w:sz w:val="24"/>
          <w:szCs w:val="24"/>
        </w:rPr>
        <w:t>плана,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таблицы,</w:t>
      </w:r>
      <w:r w:rsidRPr="004F5163">
        <w:rPr>
          <w:spacing w:val="-3"/>
          <w:sz w:val="24"/>
          <w:szCs w:val="24"/>
        </w:rPr>
        <w:t xml:space="preserve"> </w:t>
      </w:r>
      <w:r w:rsidRPr="004F5163">
        <w:rPr>
          <w:sz w:val="24"/>
          <w:szCs w:val="24"/>
        </w:rPr>
        <w:t>схемы,</w:t>
      </w:r>
      <w:r w:rsidRPr="004F5163">
        <w:rPr>
          <w:spacing w:val="-3"/>
          <w:sz w:val="24"/>
          <w:szCs w:val="24"/>
        </w:rPr>
        <w:t xml:space="preserve"> </w:t>
      </w:r>
      <w:proofErr w:type="spellStart"/>
      <w:r w:rsidRPr="004F5163">
        <w:rPr>
          <w:sz w:val="24"/>
          <w:szCs w:val="24"/>
        </w:rPr>
        <w:t>доклада,конспекта</w:t>
      </w:r>
      <w:proofErr w:type="spellEnd"/>
      <w:r w:rsidRPr="004F5163">
        <w:rPr>
          <w:sz w:val="24"/>
          <w:szCs w:val="24"/>
        </w:rPr>
        <w:t>, эссе, отзыва на самостоятельно выбранную литературную тему, применяя различные виды цитирования;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1052"/>
        </w:tabs>
        <w:ind w:right="136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с направляющей помощью педагога интерпретировать и оценивать текстуально изученные художественные произведения древнерусской, классической русской и </w:t>
      </w:r>
      <w:r w:rsidRPr="004F5163">
        <w:rPr>
          <w:sz w:val="24"/>
          <w:szCs w:val="24"/>
        </w:rPr>
        <w:lastRenderedPageBreak/>
        <w:t>зарубежной литературы и современных авторов с использованием методов смыслового чтения;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997"/>
        </w:tabs>
        <w:ind w:right="145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>осознавать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1178"/>
        </w:tabs>
        <w:ind w:right="139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планировать своё </w:t>
      </w:r>
      <w:proofErr w:type="spellStart"/>
      <w:r w:rsidRPr="004F5163">
        <w:rPr>
          <w:sz w:val="24"/>
          <w:szCs w:val="24"/>
        </w:rPr>
        <w:t>досуговое</w:t>
      </w:r>
      <w:proofErr w:type="spellEnd"/>
      <w:r w:rsidRPr="004F5163">
        <w:rPr>
          <w:sz w:val="24"/>
          <w:szCs w:val="24"/>
        </w:rPr>
        <w:t xml:space="preserve"> чтение, обогащать свой литературный кругозор по рекомендациям педагога, в том числе за счёт произведений современной литературы;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1135"/>
        </w:tabs>
        <w:ind w:right="136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 xml:space="preserve">участвовать в коллективной и индивидуальной проектной и исследовательской деятельности и публично представлять полученные </w:t>
      </w:r>
      <w:r w:rsidRPr="004F5163">
        <w:rPr>
          <w:spacing w:val="-2"/>
          <w:sz w:val="24"/>
          <w:szCs w:val="24"/>
        </w:rPr>
        <w:t>результаты;</w:t>
      </w:r>
    </w:p>
    <w:p w:rsidR="006878E7" w:rsidRPr="004F5163" w:rsidRDefault="004F5163">
      <w:pPr>
        <w:pStyle w:val="a4"/>
        <w:numPr>
          <w:ilvl w:val="0"/>
          <w:numId w:val="1"/>
        </w:numPr>
        <w:tabs>
          <w:tab w:val="left" w:pos="1138"/>
        </w:tabs>
        <w:ind w:right="136" w:firstLine="707"/>
        <w:jc w:val="both"/>
        <w:rPr>
          <w:sz w:val="24"/>
          <w:szCs w:val="24"/>
        </w:rPr>
      </w:pPr>
      <w:r w:rsidRPr="004F5163">
        <w:rPr>
          <w:sz w:val="24"/>
          <w:szCs w:val="24"/>
        </w:rPr>
        <w:t>самостоятельно</w:t>
      </w:r>
      <w:r w:rsidRPr="004F5163">
        <w:rPr>
          <w:spacing w:val="80"/>
          <w:sz w:val="24"/>
          <w:szCs w:val="24"/>
        </w:rPr>
        <w:t xml:space="preserve">    </w:t>
      </w:r>
      <w:r w:rsidRPr="004F5163">
        <w:rPr>
          <w:sz w:val="24"/>
          <w:szCs w:val="24"/>
        </w:rPr>
        <w:t>использовать</w:t>
      </w:r>
      <w:r w:rsidRPr="004F5163">
        <w:rPr>
          <w:spacing w:val="80"/>
          <w:sz w:val="24"/>
          <w:szCs w:val="24"/>
        </w:rPr>
        <w:t xml:space="preserve">    </w:t>
      </w:r>
      <w:r w:rsidRPr="004F5163">
        <w:rPr>
          <w:sz w:val="24"/>
          <w:szCs w:val="24"/>
        </w:rPr>
        <w:t>энциклопедии,</w:t>
      </w:r>
      <w:r w:rsidRPr="004F5163">
        <w:rPr>
          <w:spacing w:val="80"/>
          <w:sz w:val="24"/>
          <w:szCs w:val="24"/>
        </w:rPr>
        <w:t xml:space="preserve">    </w:t>
      </w:r>
      <w:r w:rsidRPr="004F5163">
        <w:rPr>
          <w:sz w:val="24"/>
          <w:szCs w:val="24"/>
        </w:rPr>
        <w:t>словари</w:t>
      </w:r>
      <w:r w:rsidRPr="004F5163">
        <w:rPr>
          <w:spacing w:val="80"/>
          <w:sz w:val="24"/>
          <w:szCs w:val="24"/>
        </w:rPr>
        <w:t xml:space="preserve"> </w:t>
      </w:r>
      <w:r w:rsidRPr="004F5163">
        <w:rPr>
          <w:sz w:val="24"/>
          <w:szCs w:val="24"/>
        </w:rPr>
        <w:t>и</w:t>
      </w:r>
      <w:r w:rsidRPr="004F5163">
        <w:rPr>
          <w:spacing w:val="-1"/>
          <w:sz w:val="24"/>
          <w:szCs w:val="24"/>
        </w:rPr>
        <w:t xml:space="preserve"> </w:t>
      </w:r>
      <w:r w:rsidRPr="004F5163">
        <w:rPr>
          <w:sz w:val="24"/>
          <w:szCs w:val="24"/>
        </w:rPr>
        <w:t>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sectPr w:rsidR="006878E7" w:rsidRPr="004F5163" w:rsidSect="006878E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C70E5"/>
    <w:multiLevelType w:val="hybridMultilevel"/>
    <w:tmpl w:val="F1003F3E"/>
    <w:lvl w:ilvl="0" w:tplc="80E2D86C">
      <w:start w:val="1"/>
      <w:numFmt w:val="decimal"/>
      <w:lvlText w:val="%1)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86EF2">
      <w:numFmt w:val="bullet"/>
      <w:lvlText w:val="-"/>
      <w:lvlJc w:val="left"/>
      <w:pPr>
        <w:ind w:left="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72CFDD8">
      <w:numFmt w:val="bullet"/>
      <w:lvlText w:val="•"/>
      <w:lvlJc w:val="left"/>
      <w:pPr>
        <w:ind w:left="1899" w:hanging="310"/>
      </w:pPr>
      <w:rPr>
        <w:rFonts w:hint="default"/>
        <w:lang w:val="ru-RU" w:eastAsia="en-US" w:bidi="ar-SA"/>
      </w:rPr>
    </w:lvl>
    <w:lvl w:ilvl="3" w:tplc="E8663184">
      <w:numFmt w:val="bullet"/>
      <w:lvlText w:val="•"/>
      <w:lvlJc w:val="left"/>
      <w:pPr>
        <w:ind w:left="2849" w:hanging="310"/>
      </w:pPr>
      <w:rPr>
        <w:rFonts w:hint="default"/>
        <w:lang w:val="ru-RU" w:eastAsia="en-US" w:bidi="ar-SA"/>
      </w:rPr>
    </w:lvl>
    <w:lvl w:ilvl="4" w:tplc="1E5AE880">
      <w:numFmt w:val="bullet"/>
      <w:lvlText w:val="•"/>
      <w:lvlJc w:val="left"/>
      <w:pPr>
        <w:ind w:left="3799" w:hanging="310"/>
      </w:pPr>
      <w:rPr>
        <w:rFonts w:hint="default"/>
        <w:lang w:val="ru-RU" w:eastAsia="en-US" w:bidi="ar-SA"/>
      </w:rPr>
    </w:lvl>
    <w:lvl w:ilvl="5" w:tplc="337226EC">
      <w:numFmt w:val="bullet"/>
      <w:lvlText w:val="•"/>
      <w:lvlJc w:val="left"/>
      <w:pPr>
        <w:ind w:left="4749" w:hanging="310"/>
      </w:pPr>
      <w:rPr>
        <w:rFonts w:hint="default"/>
        <w:lang w:val="ru-RU" w:eastAsia="en-US" w:bidi="ar-SA"/>
      </w:rPr>
    </w:lvl>
    <w:lvl w:ilvl="6" w:tplc="77B6149C">
      <w:numFmt w:val="bullet"/>
      <w:lvlText w:val="•"/>
      <w:lvlJc w:val="left"/>
      <w:pPr>
        <w:ind w:left="5699" w:hanging="310"/>
      </w:pPr>
      <w:rPr>
        <w:rFonts w:hint="default"/>
        <w:lang w:val="ru-RU" w:eastAsia="en-US" w:bidi="ar-SA"/>
      </w:rPr>
    </w:lvl>
    <w:lvl w:ilvl="7" w:tplc="E272D050">
      <w:numFmt w:val="bullet"/>
      <w:lvlText w:val="•"/>
      <w:lvlJc w:val="left"/>
      <w:pPr>
        <w:ind w:left="6648" w:hanging="310"/>
      </w:pPr>
      <w:rPr>
        <w:rFonts w:hint="default"/>
        <w:lang w:val="ru-RU" w:eastAsia="en-US" w:bidi="ar-SA"/>
      </w:rPr>
    </w:lvl>
    <w:lvl w:ilvl="8" w:tplc="2F2C33BE">
      <w:numFmt w:val="bullet"/>
      <w:lvlText w:val="•"/>
      <w:lvlJc w:val="left"/>
      <w:pPr>
        <w:ind w:left="7598" w:hanging="310"/>
      </w:pPr>
      <w:rPr>
        <w:rFonts w:hint="default"/>
        <w:lang w:val="ru-RU" w:eastAsia="en-US" w:bidi="ar-SA"/>
      </w:rPr>
    </w:lvl>
  </w:abstractNum>
  <w:abstractNum w:abstractNumId="1">
    <w:nsid w:val="32C61324"/>
    <w:multiLevelType w:val="hybridMultilevel"/>
    <w:tmpl w:val="0A6E7EA6"/>
    <w:lvl w:ilvl="0" w:tplc="3F482578">
      <w:numFmt w:val="bullet"/>
      <w:lvlText w:val=""/>
      <w:lvlJc w:val="left"/>
      <w:pPr>
        <w:ind w:left="851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C61350">
      <w:numFmt w:val="bullet"/>
      <w:lvlText w:val="•"/>
      <w:lvlJc w:val="left"/>
      <w:pPr>
        <w:ind w:left="2185" w:hanging="281"/>
      </w:pPr>
      <w:rPr>
        <w:rFonts w:hint="default"/>
        <w:lang w:val="ru-RU" w:eastAsia="en-US" w:bidi="ar-SA"/>
      </w:rPr>
    </w:lvl>
    <w:lvl w:ilvl="2" w:tplc="21F89DA8">
      <w:numFmt w:val="bullet"/>
      <w:lvlText w:val="•"/>
      <w:lvlJc w:val="left"/>
      <w:pPr>
        <w:ind w:left="3511" w:hanging="281"/>
      </w:pPr>
      <w:rPr>
        <w:rFonts w:hint="default"/>
        <w:lang w:val="ru-RU" w:eastAsia="en-US" w:bidi="ar-SA"/>
      </w:rPr>
    </w:lvl>
    <w:lvl w:ilvl="3" w:tplc="D7068F30">
      <w:numFmt w:val="bullet"/>
      <w:lvlText w:val="•"/>
      <w:lvlJc w:val="left"/>
      <w:pPr>
        <w:ind w:left="4836" w:hanging="281"/>
      </w:pPr>
      <w:rPr>
        <w:rFonts w:hint="default"/>
        <w:lang w:val="ru-RU" w:eastAsia="en-US" w:bidi="ar-SA"/>
      </w:rPr>
    </w:lvl>
    <w:lvl w:ilvl="4" w:tplc="993E6FFE">
      <w:numFmt w:val="bullet"/>
      <w:lvlText w:val="•"/>
      <w:lvlJc w:val="left"/>
      <w:pPr>
        <w:ind w:left="6162" w:hanging="281"/>
      </w:pPr>
      <w:rPr>
        <w:rFonts w:hint="default"/>
        <w:lang w:val="ru-RU" w:eastAsia="en-US" w:bidi="ar-SA"/>
      </w:rPr>
    </w:lvl>
    <w:lvl w:ilvl="5" w:tplc="D242CD34">
      <w:numFmt w:val="bullet"/>
      <w:lvlText w:val="•"/>
      <w:lvlJc w:val="left"/>
      <w:pPr>
        <w:ind w:left="7487" w:hanging="281"/>
      </w:pPr>
      <w:rPr>
        <w:rFonts w:hint="default"/>
        <w:lang w:val="ru-RU" w:eastAsia="en-US" w:bidi="ar-SA"/>
      </w:rPr>
    </w:lvl>
    <w:lvl w:ilvl="6" w:tplc="C8B43568">
      <w:numFmt w:val="bullet"/>
      <w:lvlText w:val="•"/>
      <w:lvlJc w:val="left"/>
      <w:pPr>
        <w:ind w:left="8813" w:hanging="281"/>
      </w:pPr>
      <w:rPr>
        <w:rFonts w:hint="default"/>
        <w:lang w:val="ru-RU" w:eastAsia="en-US" w:bidi="ar-SA"/>
      </w:rPr>
    </w:lvl>
    <w:lvl w:ilvl="7" w:tplc="3AB6B5E4">
      <w:numFmt w:val="bullet"/>
      <w:lvlText w:val="•"/>
      <w:lvlJc w:val="left"/>
      <w:pPr>
        <w:ind w:left="10138" w:hanging="281"/>
      </w:pPr>
      <w:rPr>
        <w:rFonts w:hint="default"/>
        <w:lang w:val="ru-RU" w:eastAsia="en-US" w:bidi="ar-SA"/>
      </w:rPr>
    </w:lvl>
    <w:lvl w:ilvl="8" w:tplc="84448E50">
      <w:numFmt w:val="bullet"/>
      <w:lvlText w:val="•"/>
      <w:lvlJc w:val="left"/>
      <w:pPr>
        <w:ind w:left="1146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78E7"/>
    <w:rsid w:val="00044B1E"/>
    <w:rsid w:val="00065EAC"/>
    <w:rsid w:val="00343AD5"/>
    <w:rsid w:val="004F5163"/>
    <w:rsid w:val="006878E7"/>
    <w:rsid w:val="00A85FA7"/>
    <w:rsid w:val="00B75E30"/>
    <w:rsid w:val="00BA078B"/>
    <w:rsid w:val="00EF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78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78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78E7"/>
    <w:pPr>
      <w:ind w:left="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878E7"/>
    <w:pPr>
      <w:spacing w:line="322" w:lineRule="exact"/>
      <w:ind w:left="85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78E7"/>
    <w:pPr>
      <w:ind w:left="2" w:right="138" w:firstLine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6878E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878E7"/>
  </w:style>
  <w:style w:type="character" w:customStyle="1" w:styleId="a5">
    <w:name w:val="Без интервала Знак"/>
    <w:link w:val="a6"/>
    <w:uiPriority w:val="1"/>
    <w:locked/>
    <w:rsid w:val="004F5163"/>
    <w:rPr>
      <w:lang w:val="ru-RU"/>
    </w:rPr>
  </w:style>
  <w:style w:type="paragraph" w:styleId="a6">
    <w:name w:val="No Spacing"/>
    <w:link w:val="a5"/>
    <w:uiPriority w:val="1"/>
    <w:qFormat/>
    <w:rsid w:val="004F5163"/>
    <w:pPr>
      <w:widowControl/>
      <w:autoSpaceDE/>
      <w:autoSpaceDN/>
    </w:pPr>
    <w:rPr>
      <w:lang w:val="ru-RU"/>
    </w:rPr>
  </w:style>
  <w:style w:type="table" w:styleId="a7">
    <w:name w:val="Table Grid"/>
    <w:basedOn w:val="a1"/>
    <w:rsid w:val="004F516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A0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7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bc3a210" TargetMode="External"/><Relationship Id="rId18" Type="http://schemas.openxmlformats.org/officeDocument/2006/relationships/hyperlink" Target="https://m.edsoo.ru/8bc3a5da" TargetMode="External"/><Relationship Id="rId26" Type="http://schemas.openxmlformats.org/officeDocument/2006/relationships/hyperlink" Target="https://m.edsoo.ru/8bc3b2f0" TargetMode="External"/><Relationship Id="rId39" Type="http://schemas.openxmlformats.org/officeDocument/2006/relationships/hyperlink" Target="https://m.edsoo.ru/8bc3d32a" TargetMode="External"/><Relationship Id="rId21" Type="http://schemas.openxmlformats.org/officeDocument/2006/relationships/hyperlink" Target="https://m.edsoo.ru/8bc3a922" TargetMode="External"/><Relationship Id="rId34" Type="http://schemas.openxmlformats.org/officeDocument/2006/relationships/hyperlink" Target="https://m.edsoo.ru/8bc3c984" TargetMode="External"/><Relationship Id="rId42" Type="http://schemas.openxmlformats.org/officeDocument/2006/relationships/hyperlink" Target="https://m.edsoo.ru/8bc3db22" TargetMode="External"/><Relationship Id="rId47" Type="http://schemas.openxmlformats.org/officeDocument/2006/relationships/hyperlink" Target="https://m.edsoo.ru/8bc3e450" TargetMode="External"/><Relationship Id="rId50" Type="http://schemas.openxmlformats.org/officeDocument/2006/relationships/hyperlink" Target="https://m.edsoo.ru/8bc3f256" TargetMode="External"/><Relationship Id="rId55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8bc38e06" TargetMode="External"/><Relationship Id="rId12" Type="http://schemas.openxmlformats.org/officeDocument/2006/relationships/hyperlink" Target="https://m.edsoo.ru/8bc39c70" TargetMode="External"/><Relationship Id="rId17" Type="http://schemas.openxmlformats.org/officeDocument/2006/relationships/hyperlink" Target="https://m.edsoo.ru/8bc3a3b4" TargetMode="External"/><Relationship Id="rId25" Type="http://schemas.openxmlformats.org/officeDocument/2006/relationships/hyperlink" Target="https://m.edsoo.ru/8bc3ace2" TargetMode="External"/><Relationship Id="rId33" Type="http://schemas.openxmlformats.org/officeDocument/2006/relationships/hyperlink" Target="https://m.edsoo.ru/8bc3c06a" TargetMode="External"/><Relationship Id="rId38" Type="http://schemas.openxmlformats.org/officeDocument/2006/relationships/hyperlink" Target="https://m.edsoo.ru/8bc3d1cc" TargetMode="External"/><Relationship Id="rId46" Type="http://schemas.openxmlformats.org/officeDocument/2006/relationships/hyperlink" Target="https://m.edsoo.ru/8bc3e3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bc39eb4" TargetMode="External"/><Relationship Id="rId20" Type="http://schemas.openxmlformats.org/officeDocument/2006/relationships/hyperlink" Target="https://m.edsoo.ru/8bc3a7f6" TargetMode="External"/><Relationship Id="rId29" Type="http://schemas.openxmlformats.org/officeDocument/2006/relationships/hyperlink" Target="https://m.edsoo.ru/8bc3ba0c" TargetMode="External"/><Relationship Id="rId41" Type="http://schemas.openxmlformats.org/officeDocument/2006/relationships/hyperlink" Target="https://m.edsoo.ru/8bc3d94c" TargetMode="External"/><Relationship Id="rId54" Type="http://schemas.openxmlformats.org/officeDocument/2006/relationships/hyperlink" Target="https://m.edsoo.ru/8bc3eb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bc38c94" TargetMode="External"/><Relationship Id="rId11" Type="http://schemas.openxmlformats.org/officeDocument/2006/relationships/hyperlink" Target="https://m.edsoo.ru/8bc39b1c" TargetMode="External"/><Relationship Id="rId24" Type="http://schemas.openxmlformats.org/officeDocument/2006/relationships/hyperlink" Target="https://m.edsoo.ru/8bc3b7dc" TargetMode="External"/><Relationship Id="rId32" Type="http://schemas.openxmlformats.org/officeDocument/2006/relationships/hyperlink" Target="https://m.edsoo.ru/8bc3c7cc" TargetMode="External"/><Relationship Id="rId37" Type="http://schemas.openxmlformats.org/officeDocument/2006/relationships/hyperlink" Target="https://m.edsoo.ru/8bc3d604" TargetMode="External"/><Relationship Id="rId40" Type="http://schemas.openxmlformats.org/officeDocument/2006/relationships/hyperlink" Target="https://m.edsoo.ru/8bc3d44c" TargetMode="External"/><Relationship Id="rId45" Type="http://schemas.openxmlformats.org/officeDocument/2006/relationships/hyperlink" Target="https://m.edsoo.ru/8bc3df82" TargetMode="External"/><Relationship Id="rId53" Type="http://schemas.openxmlformats.org/officeDocument/2006/relationships/hyperlink" Target="https://m.edsoo.ru/8bc3d83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8bc39d9c" TargetMode="External"/><Relationship Id="rId23" Type="http://schemas.openxmlformats.org/officeDocument/2006/relationships/hyperlink" Target="https://m.edsoo.ru/8bc3b6ba" TargetMode="External"/><Relationship Id="rId28" Type="http://schemas.openxmlformats.org/officeDocument/2006/relationships/hyperlink" Target="https://m.edsoo.ru/8bc3b53e" TargetMode="External"/><Relationship Id="rId36" Type="http://schemas.openxmlformats.org/officeDocument/2006/relationships/hyperlink" Target="https://m.edsoo.ru/8bc3cfa6" TargetMode="External"/><Relationship Id="rId49" Type="http://schemas.openxmlformats.org/officeDocument/2006/relationships/hyperlink" Target="https://m.edsoo.ru/8bc3f0f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m.edsoo.ru/8bc391bc" TargetMode="External"/><Relationship Id="rId19" Type="http://schemas.openxmlformats.org/officeDocument/2006/relationships/hyperlink" Target="https://m.edsoo.ru/8bc3a6f2" TargetMode="External"/><Relationship Id="rId31" Type="http://schemas.openxmlformats.org/officeDocument/2006/relationships/hyperlink" Target="https://m.edsoo.ru/8bc3c57e" TargetMode="External"/><Relationship Id="rId44" Type="http://schemas.openxmlformats.org/officeDocument/2006/relationships/hyperlink" Target="https://m.edsoo.ru/8bc3de56" TargetMode="External"/><Relationship Id="rId52" Type="http://schemas.openxmlformats.org/officeDocument/2006/relationships/hyperlink" Target="https://m.edsoo.ru/8bc3d7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bc3909a" TargetMode="External"/><Relationship Id="rId14" Type="http://schemas.openxmlformats.org/officeDocument/2006/relationships/hyperlink" Target="https://m.edsoo.ru/8bc39fd6" TargetMode="External"/><Relationship Id="rId22" Type="http://schemas.openxmlformats.org/officeDocument/2006/relationships/hyperlink" Target="https://m.edsoo.ru/8bc3aa58" TargetMode="External"/><Relationship Id="rId27" Type="http://schemas.openxmlformats.org/officeDocument/2006/relationships/hyperlink" Target="https://m.edsoo.ru/8bc3b19c" TargetMode="External"/><Relationship Id="rId30" Type="http://schemas.openxmlformats.org/officeDocument/2006/relationships/hyperlink" Target="https://m.edsoo.ru/8bc3be9e" TargetMode="External"/><Relationship Id="rId35" Type="http://schemas.openxmlformats.org/officeDocument/2006/relationships/hyperlink" Target="https://m.edsoo.ru/8bc3cc68" TargetMode="External"/><Relationship Id="rId43" Type="http://schemas.openxmlformats.org/officeDocument/2006/relationships/hyperlink" Target="https://m.edsoo.ru/8bc3dcc6" TargetMode="External"/><Relationship Id="rId48" Type="http://schemas.openxmlformats.org/officeDocument/2006/relationships/hyperlink" Target="https://m.edsoo.ru/8bc3e55e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.edsoo.ru/8bc38f78" TargetMode="External"/><Relationship Id="rId51" Type="http://schemas.openxmlformats.org/officeDocument/2006/relationships/hyperlink" Target="https://m.edsoo.ru/8bc3f40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5443</Words>
  <Characters>31029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Татьяна Ивановна</cp:lastModifiedBy>
  <cp:revision>4</cp:revision>
  <dcterms:created xsi:type="dcterms:W3CDTF">2026-03-16T13:04:00Z</dcterms:created>
  <dcterms:modified xsi:type="dcterms:W3CDTF">2005-12-31T22:04:00Z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2016</vt:lpwstr>
  </property>
</Properties>
</file>